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A6D2D" w:rsidRDefault="004E5C1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028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0850" w:rsidRPr="002A6D2D" w:rsidRDefault="00380850" w:rsidP="00833319">
                  <w:pPr>
                    <w:jc w:val="both"/>
                  </w:pPr>
                  <w:r w:rsidRPr="002A6D2D">
                    <w:t xml:space="preserve">Приложение  к ОПОП по направлению подготовки 09.03.03 Прикладная информатика (уровень бакалавриата), Направленность (профиль) программы Прикладная информатика в экономике, </w:t>
                  </w:r>
                  <w:r w:rsidR="00A2023D" w:rsidRPr="002A6D2D">
                    <w:t xml:space="preserve">утв. приказом ректора ОмГА от </w:t>
                  </w:r>
                  <w:r w:rsidR="00733C57">
                    <w:t>28.03.2022 № 28</w:t>
                  </w:r>
                </w:p>
                <w:p w:rsidR="00380850" w:rsidRPr="002A6D2D" w:rsidRDefault="0038085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D2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D2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D2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D2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D2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D2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D2D" w:rsidRDefault="004022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D2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D2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D2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D2D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D2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2A6D2D" w:rsidRDefault="004E5C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80850" w:rsidRPr="00C94464" w:rsidRDefault="003808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0850" w:rsidRPr="00C94464" w:rsidRDefault="003808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0850" w:rsidRDefault="0038085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0850" w:rsidRPr="00C94464" w:rsidRDefault="003808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0850" w:rsidRPr="00C94464" w:rsidRDefault="007E1AF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28.03.2022 </w:t>
                  </w:r>
                  <w:r w:rsidR="00380850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A6D2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D2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D2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D2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D2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D2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D2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D2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D2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D2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D2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D2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A6D2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36542" w:rsidRPr="002A6D2D" w:rsidRDefault="0038085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A6D2D">
        <w:rPr>
          <w:b/>
          <w:bCs/>
          <w:sz w:val="40"/>
          <w:szCs w:val="40"/>
        </w:rPr>
        <w:t>Клиент- серверные технологии</w:t>
      </w:r>
    </w:p>
    <w:p w:rsidR="005669CB" w:rsidRPr="002A6D2D" w:rsidRDefault="00D31BF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A6D2D">
        <w:rPr>
          <w:bCs/>
          <w:sz w:val="24"/>
          <w:szCs w:val="24"/>
        </w:rPr>
        <w:t>ФТД</w:t>
      </w:r>
      <w:r w:rsidR="00380850" w:rsidRPr="002A6D2D">
        <w:rPr>
          <w:bCs/>
          <w:sz w:val="24"/>
          <w:szCs w:val="24"/>
        </w:rPr>
        <w:t>.В.01</w:t>
      </w:r>
    </w:p>
    <w:p w:rsidR="009F4070" w:rsidRPr="002A6D2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A6D2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A6D2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A6D2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A6D2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6D2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A6D2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A6D2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33319" w:rsidRPr="002A6D2D" w:rsidRDefault="00833319" w:rsidP="008333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6D2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A6D2D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2A6D2D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A6D2D">
        <w:rPr>
          <w:rFonts w:eastAsia="Courier New"/>
          <w:sz w:val="24"/>
          <w:szCs w:val="24"/>
          <w:lang w:bidi="ru-RU"/>
        </w:rPr>
        <w:cr/>
      </w:r>
    </w:p>
    <w:p w:rsidR="00833319" w:rsidRPr="002A6D2D" w:rsidRDefault="00833319" w:rsidP="008333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6D2D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2A6D2D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2A6D2D">
        <w:rPr>
          <w:rFonts w:eastAsia="Courier New"/>
          <w:sz w:val="24"/>
          <w:szCs w:val="24"/>
          <w:lang w:bidi="ru-RU"/>
        </w:rPr>
        <w:t>»</w:t>
      </w:r>
    </w:p>
    <w:p w:rsidR="007C277B" w:rsidRPr="002A6D2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A6D2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2A6D2D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6D2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A6D2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A6D2D">
        <w:rPr>
          <w:rFonts w:eastAsia="Courier New"/>
          <w:sz w:val="24"/>
          <w:szCs w:val="24"/>
          <w:lang w:bidi="ru-RU"/>
        </w:rPr>
        <w:t>деятельности:</w:t>
      </w:r>
      <w:r w:rsidR="00FB2336" w:rsidRPr="002A6D2D">
        <w:rPr>
          <w:rFonts w:eastAsia="Courier New"/>
          <w:sz w:val="24"/>
          <w:szCs w:val="24"/>
          <w:lang w:bidi="ru-RU"/>
        </w:rPr>
        <w:t xml:space="preserve"> научно-исследовательская (основной), проектная</w:t>
      </w:r>
      <w:r w:rsidR="007E1AFB">
        <w:rPr>
          <w:rFonts w:eastAsia="Courier New"/>
          <w:sz w:val="24"/>
          <w:szCs w:val="24"/>
          <w:lang w:bidi="ru-RU"/>
        </w:rPr>
        <w:t xml:space="preserve"> </w:t>
      </w:r>
      <w:r w:rsidR="0094285F" w:rsidRPr="002A6D2D">
        <w:rPr>
          <w:rFonts w:eastAsia="Courier New"/>
          <w:sz w:val="24"/>
          <w:szCs w:val="24"/>
          <w:lang w:bidi="ru-RU"/>
        </w:rPr>
        <w:t>п</w:t>
      </w:r>
      <w:r w:rsidR="00AE57B2" w:rsidRPr="002A6D2D">
        <w:rPr>
          <w:rFonts w:eastAsia="Courier New"/>
          <w:sz w:val="24"/>
          <w:szCs w:val="24"/>
          <w:lang w:bidi="ru-RU"/>
        </w:rPr>
        <w:t>роизводственно-технологическая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3C57" w:rsidRDefault="00733C57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3C57" w:rsidRDefault="00733C57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3C57" w:rsidRPr="002A6D2D" w:rsidRDefault="00733C57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023D" w:rsidRPr="002A6D2D" w:rsidRDefault="00A2023D" w:rsidP="00A2023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A6D2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36973" w:rsidRPr="00BF794F" w:rsidRDefault="00336973" w:rsidP="0033697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6344DA" w:rsidRDefault="006344DA" w:rsidP="00634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2018 года набора </w:t>
      </w:r>
    </w:p>
    <w:p w:rsidR="00336973" w:rsidRPr="003B0896" w:rsidRDefault="00336973" w:rsidP="0033697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33C57" w:rsidRDefault="00733C57" w:rsidP="00336973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33C57" w:rsidRDefault="00733C57" w:rsidP="00336973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33C57" w:rsidRDefault="00733C57" w:rsidP="00336973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33C57" w:rsidRDefault="00733C57" w:rsidP="00336973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36973" w:rsidRPr="003B0896" w:rsidRDefault="00336973" w:rsidP="00336973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ab/>
      </w:r>
    </w:p>
    <w:p w:rsidR="00336973" w:rsidRPr="00733C57" w:rsidRDefault="00733C57" w:rsidP="00733C5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2022</w:t>
      </w:r>
    </w:p>
    <w:p w:rsidR="00336973" w:rsidRPr="002A6D2D" w:rsidRDefault="00336973" w:rsidP="003369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A6D2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36973" w:rsidRPr="002A6D2D" w:rsidRDefault="00336973" w:rsidP="003369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36973" w:rsidRPr="002A6D2D" w:rsidRDefault="00336973" w:rsidP="003369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D2D">
        <w:rPr>
          <w:spacing w:val="-3"/>
          <w:sz w:val="24"/>
          <w:szCs w:val="24"/>
          <w:lang w:eastAsia="en-US"/>
        </w:rPr>
        <w:t>к.п.н., доцент _________________ / А.М. Шабалин /</w:t>
      </w:r>
    </w:p>
    <w:p w:rsidR="00336973" w:rsidRPr="002A6D2D" w:rsidRDefault="00336973" w:rsidP="003369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36973" w:rsidRPr="002A6D2D" w:rsidRDefault="00336973" w:rsidP="003369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D2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36973" w:rsidRDefault="00336973" w:rsidP="00336973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336973" w:rsidRPr="004A417A" w:rsidRDefault="00733C57" w:rsidP="00336973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от 25.03.2022</w:t>
      </w:r>
      <w:r w:rsidR="00336973" w:rsidRPr="004A417A">
        <w:rPr>
          <w:bCs/>
          <w:sz w:val="24"/>
          <w:szCs w:val="24"/>
        </w:rPr>
        <w:t xml:space="preserve"> г. № 8</w:t>
      </w:r>
    </w:p>
    <w:p w:rsidR="00336973" w:rsidRPr="002A6D2D" w:rsidRDefault="00336973" w:rsidP="003369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36973" w:rsidRPr="002A6D2D" w:rsidRDefault="00336973" w:rsidP="003369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D2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DF1076" w:rsidRPr="002A6D2D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A6D2D">
        <w:rPr>
          <w:sz w:val="24"/>
          <w:szCs w:val="24"/>
        </w:rPr>
        <w:br w:type="page"/>
      </w:r>
      <w:r w:rsidR="00DF1076" w:rsidRPr="002A6D2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A6D2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A6D2D">
        <w:tc>
          <w:tcPr>
            <w:tcW w:w="562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Наименован</w:t>
            </w:r>
            <w:r w:rsidR="004A68C9" w:rsidRPr="002A6D2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D2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D2D">
              <w:rPr>
                <w:sz w:val="24"/>
                <w:szCs w:val="24"/>
              </w:rPr>
              <w:t xml:space="preserve">для </w:t>
            </w:r>
            <w:r w:rsidRPr="002A6D2D">
              <w:rPr>
                <w:sz w:val="24"/>
                <w:szCs w:val="24"/>
              </w:rPr>
              <w:t>самостоятельной р</w:t>
            </w:r>
            <w:r w:rsidR="004A68C9" w:rsidRPr="002A6D2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2404E2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2404E2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2404E2" w:rsidP="0033095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Методические указания для обу</w:t>
            </w:r>
            <w:r w:rsidR="004A68C9" w:rsidRPr="002A6D2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2404E2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1</w:t>
            </w:r>
            <w:r w:rsidR="002404E2" w:rsidRPr="002A6D2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D2D">
        <w:tc>
          <w:tcPr>
            <w:tcW w:w="562" w:type="dxa"/>
          </w:tcPr>
          <w:p w:rsidR="005C20F0" w:rsidRPr="002A6D2D" w:rsidRDefault="005C20F0" w:rsidP="002404E2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1</w:t>
            </w:r>
            <w:r w:rsidR="002404E2" w:rsidRPr="002A6D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A6D2D" w:rsidRDefault="005C20F0" w:rsidP="00330957">
            <w:pPr>
              <w:jc w:val="both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D2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D2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A6D2D" w:rsidRDefault="00DF1076" w:rsidP="003369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A6D2D">
        <w:rPr>
          <w:b/>
          <w:sz w:val="24"/>
          <w:szCs w:val="24"/>
        </w:rPr>
        <w:br w:type="page"/>
      </w:r>
      <w:r w:rsidR="002933E5" w:rsidRPr="002A6D2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A6D2D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A6D2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A6D2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A6D2D" w:rsidRDefault="005C20F0" w:rsidP="000B40A9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A6D2D">
        <w:rPr>
          <w:sz w:val="24"/>
          <w:szCs w:val="24"/>
        </w:rPr>
        <w:t xml:space="preserve">по направлению подготовки </w:t>
      </w:r>
      <w:r w:rsidR="00833319" w:rsidRPr="002A6D2D">
        <w:rPr>
          <w:sz w:val="24"/>
          <w:szCs w:val="24"/>
        </w:rPr>
        <w:t xml:space="preserve">09.03.03 Прикладная информатика </w:t>
      </w:r>
      <w:r w:rsidR="004A68C9" w:rsidRPr="002A6D2D">
        <w:rPr>
          <w:sz w:val="24"/>
          <w:szCs w:val="24"/>
        </w:rPr>
        <w:t>(уровень бакалавриата)</w:t>
      </w:r>
      <w:r w:rsidRPr="002A6D2D">
        <w:rPr>
          <w:sz w:val="24"/>
          <w:szCs w:val="24"/>
        </w:rPr>
        <w:t xml:space="preserve">, утвержденного </w:t>
      </w:r>
      <w:r w:rsidR="004A68C9" w:rsidRPr="002A6D2D">
        <w:rPr>
          <w:sz w:val="24"/>
          <w:szCs w:val="24"/>
        </w:rPr>
        <w:t>П</w:t>
      </w:r>
      <w:r w:rsidRPr="002A6D2D">
        <w:rPr>
          <w:sz w:val="24"/>
          <w:szCs w:val="24"/>
        </w:rPr>
        <w:t xml:space="preserve">риказом Минобрнауки России </w:t>
      </w:r>
      <w:r w:rsidR="004A68C9" w:rsidRPr="002A6D2D">
        <w:rPr>
          <w:sz w:val="24"/>
          <w:szCs w:val="24"/>
        </w:rPr>
        <w:t xml:space="preserve">от </w:t>
      </w:r>
      <w:r w:rsidR="00833319" w:rsidRPr="002A6D2D">
        <w:rPr>
          <w:sz w:val="24"/>
          <w:szCs w:val="24"/>
        </w:rPr>
        <w:t>12.03.2015 N 207 (зарегистрирован в Минюсте России 27.03.2015 N 36589)</w:t>
      </w:r>
      <w:r w:rsidRPr="002A6D2D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33C57" w:rsidRPr="00733C57" w:rsidRDefault="00733C57" w:rsidP="00733C57">
      <w:pPr>
        <w:ind w:firstLine="708"/>
        <w:jc w:val="both"/>
        <w:rPr>
          <w:sz w:val="24"/>
          <w:szCs w:val="24"/>
        </w:rPr>
      </w:pPr>
      <w:r w:rsidRPr="00733C5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C6830" w:rsidRPr="00733C57" w:rsidRDefault="009C6830" w:rsidP="009C68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33C5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33C57">
        <w:rPr>
          <w:b/>
          <w:sz w:val="24"/>
          <w:szCs w:val="24"/>
          <w:lang w:eastAsia="en-US"/>
        </w:rPr>
        <w:t>Омская гуманитарная академия</w:t>
      </w:r>
      <w:r w:rsidRPr="00733C57">
        <w:rPr>
          <w:sz w:val="24"/>
          <w:szCs w:val="24"/>
          <w:lang w:eastAsia="en-US"/>
        </w:rPr>
        <w:t>» (</w:t>
      </w:r>
      <w:r w:rsidRPr="00733C57">
        <w:rPr>
          <w:i/>
          <w:sz w:val="24"/>
          <w:szCs w:val="24"/>
          <w:lang w:eastAsia="en-US"/>
        </w:rPr>
        <w:t>далее – Академия; ОмГА</w:t>
      </w:r>
      <w:r w:rsidRPr="00733C57">
        <w:rPr>
          <w:sz w:val="24"/>
          <w:szCs w:val="24"/>
          <w:lang w:eastAsia="en-US"/>
        </w:rPr>
        <w:t>):</w:t>
      </w:r>
    </w:p>
    <w:p w:rsidR="00733C57" w:rsidRPr="00733C57" w:rsidRDefault="00733C57" w:rsidP="00733C57">
      <w:pPr>
        <w:ind w:firstLine="708"/>
        <w:jc w:val="both"/>
        <w:rPr>
          <w:sz w:val="24"/>
          <w:szCs w:val="24"/>
        </w:rPr>
      </w:pPr>
      <w:r w:rsidRPr="00733C57">
        <w:rPr>
          <w:sz w:val="24"/>
          <w:szCs w:val="24"/>
        </w:rPr>
        <w:t xml:space="preserve">- </w:t>
      </w:r>
      <w:r w:rsidRPr="00733C57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3C57" w:rsidRPr="00733C57" w:rsidRDefault="00733C57" w:rsidP="00733C57">
      <w:pPr>
        <w:ind w:firstLine="709"/>
        <w:jc w:val="both"/>
        <w:rPr>
          <w:sz w:val="24"/>
          <w:szCs w:val="24"/>
          <w:lang w:eastAsia="en-US"/>
        </w:rPr>
      </w:pPr>
      <w:r w:rsidRPr="00733C57">
        <w:rPr>
          <w:sz w:val="24"/>
          <w:szCs w:val="24"/>
          <w:lang w:eastAsia="en-US"/>
        </w:rPr>
        <w:t xml:space="preserve">- «Положением </w:t>
      </w:r>
      <w:r w:rsidRPr="00733C57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733C57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733C57" w:rsidRPr="00733C57" w:rsidRDefault="00733C57" w:rsidP="00733C57">
      <w:pPr>
        <w:ind w:firstLine="708"/>
        <w:jc w:val="both"/>
        <w:rPr>
          <w:sz w:val="24"/>
          <w:szCs w:val="24"/>
        </w:rPr>
      </w:pPr>
      <w:r w:rsidRPr="00733C5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3C57" w:rsidRPr="00733C57" w:rsidRDefault="00733C57" w:rsidP="00733C57">
      <w:pPr>
        <w:ind w:firstLine="708"/>
        <w:jc w:val="both"/>
        <w:rPr>
          <w:sz w:val="24"/>
          <w:szCs w:val="24"/>
        </w:rPr>
      </w:pPr>
      <w:r w:rsidRPr="00733C5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3C57" w:rsidRPr="00733C57" w:rsidRDefault="00733C57" w:rsidP="00733C57">
      <w:pPr>
        <w:ind w:firstLine="708"/>
        <w:jc w:val="both"/>
        <w:rPr>
          <w:sz w:val="24"/>
          <w:szCs w:val="24"/>
        </w:rPr>
      </w:pPr>
      <w:r w:rsidRPr="00733C57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6973" w:rsidRDefault="002933E5" w:rsidP="0033697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6D2D">
        <w:rPr>
          <w:sz w:val="24"/>
          <w:szCs w:val="24"/>
          <w:lang w:eastAsia="en-US"/>
        </w:rPr>
        <w:t>- учебным план</w:t>
      </w:r>
      <w:r w:rsidR="00E42AED" w:rsidRPr="002A6D2D">
        <w:rPr>
          <w:sz w:val="24"/>
          <w:szCs w:val="24"/>
          <w:lang w:eastAsia="en-US"/>
        </w:rPr>
        <w:t>ом</w:t>
      </w:r>
      <w:r w:rsidRPr="002A6D2D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2A6D2D">
        <w:rPr>
          <w:sz w:val="24"/>
          <w:szCs w:val="24"/>
        </w:rPr>
        <w:t xml:space="preserve">по направлению подготовки </w:t>
      </w:r>
      <w:r w:rsidR="00833319" w:rsidRPr="002A6D2D">
        <w:rPr>
          <w:b/>
          <w:sz w:val="24"/>
          <w:szCs w:val="24"/>
        </w:rPr>
        <w:t xml:space="preserve">09.03.03 Прикладная информатика </w:t>
      </w:r>
      <w:r w:rsidR="00833319" w:rsidRPr="002A6D2D">
        <w:rPr>
          <w:sz w:val="24"/>
          <w:szCs w:val="24"/>
        </w:rPr>
        <w:t xml:space="preserve">(уровень бакалавриата), направленность (профиль) программы «Прикладная информатика в экономике»; </w:t>
      </w:r>
      <w:r w:rsidR="008050DD" w:rsidRPr="002A6D2D">
        <w:rPr>
          <w:sz w:val="24"/>
          <w:szCs w:val="24"/>
          <w:lang w:eastAsia="en-US"/>
        </w:rPr>
        <w:t xml:space="preserve">форма обучения – </w:t>
      </w:r>
      <w:r w:rsidR="00733C57">
        <w:rPr>
          <w:sz w:val="24"/>
          <w:szCs w:val="24"/>
          <w:lang w:eastAsia="en-US"/>
        </w:rPr>
        <w:t>заочная на 2022/2023</w:t>
      </w:r>
      <w:r w:rsidR="00336973" w:rsidRPr="003B0896">
        <w:rPr>
          <w:sz w:val="24"/>
          <w:szCs w:val="24"/>
          <w:lang w:eastAsia="en-US"/>
        </w:rPr>
        <w:t xml:space="preserve"> учебный год, утвержденны</w:t>
      </w:r>
      <w:r w:rsidR="00733C57">
        <w:rPr>
          <w:sz w:val="24"/>
          <w:szCs w:val="24"/>
          <w:lang w:eastAsia="en-US"/>
        </w:rPr>
        <w:t>м приказом ректора от 28.03.2022 № 28</w:t>
      </w:r>
      <w:r w:rsidR="00336973" w:rsidRPr="003B0896">
        <w:rPr>
          <w:sz w:val="24"/>
          <w:szCs w:val="24"/>
          <w:lang w:eastAsia="en-US"/>
        </w:rPr>
        <w:t>;</w:t>
      </w:r>
    </w:p>
    <w:p w:rsidR="00A76E53" w:rsidRPr="002A6D2D" w:rsidRDefault="00A76E53" w:rsidP="0033697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31BFB" w:rsidRPr="002A6D2D">
        <w:rPr>
          <w:rFonts w:ascii="Times New Roman" w:eastAsia="Times New Roman" w:hAnsi="Times New Roman"/>
          <w:bCs/>
          <w:sz w:val="24"/>
          <w:szCs w:val="24"/>
          <w:lang w:eastAsia="ru-RU"/>
        </w:rPr>
        <w:t>ФТД. В.01</w:t>
      </w:r>
      <w:r w:rsidR="00D31BFB" w:rsidRPr="002A6D2D">
        <w:rPr>
          <w:rFonts w:ascii="Times New Roman" w:hAnsi="Times New Roman"/>
          <w:b/>
          <w:sz w:val="24"/>
          <w:szCs w:val="24"/>
        </w:rPr>
        <w:t xml:space="preserve"> «Клиент-серверные технологии» </w:t>
      </w:r>
      <w:r w:rsidR="000B40A9" w:rsidRPr="002A6D2D">
        <w:rPr>
          <w:rFonts w:ascii="Times New Roman" w:hAnsi="Times New Roman"/>
          <w:b/>
          <w:sz w:val="24"/>
          <w:szCs w:val="24"/>
        </w:rPr>
        <w:t>в</w:t>
      </w:r>
      <w:r w:rsidRPr="002A6D2D">
        <w:rPr>
          <w:rFonts w:ascii="Times New Roman" w:hAnsi="Times New Roman"/>
          <w:b/>
          <w:sz w:val="24"/>
          <w:szCs w:val="24"/>
        </w:rPr>
        <w:t xml:space="preserve"> тече</w:t>
      </w:r>
      <w:r w:rsidR="009F4070" w:rsidRPr="002A6D2D">
        <w:rPr>
          <w:rFonts w:ascii="Times New Roman" w:hAnsi="Times New Roman"/>
          <w:b/>
          <w:sz w:val="24"/>
          <w:szCs w:val="24"/>
        </w:rPr>
        <w:t xml:space="preserve">ние </w:t>
      </w:r>
      <w:r w:rsidR="00733C57">
        <w:rPr>
          <w:rFonts w:ascii="Times New Roman" w:hAnsi="Times New Roman"/>
          <w:b/>
          <w:sz w:val="24"/>
          <w:szCs w:val="24"/>
        </w:rPr>
        <w:t>2022/2023</w:t>
      </w:r>
      <w:r w:rsidRPr="002A6D2D">
        <w:rPr>
          <w:rFonts w:ascii="Times New Roman" w:hAnsi="Times New Roman"/>
          <w:b/>
          <w:sz w:val="24"/>
          <w:szCs w:val="24"/>
        </w:rPr>
        <w:t>учебного года:</w:t>
      </w:r>
    </w:p>
    <w:p w:rsidR="00A76E53" w:rsidRPr="002A6D2D" w:rsidRDefault="00A76E53" w:rsidP="009F4070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33319" w:rsidRPr="002A6D2D">
        <w:rPr>
          <w:b/>
          <w:sz w:val="24"/>
          <w:szCs w:val="24"/>
        </w:rPr>
        <w:t>09.03.03 Прикладная информатика</w:t>
      </w:r>
      <w:r w:rsidR="00833319" w:rsidRPr="002A6D2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33319" w:rsidRPr="002A6D2D">
        <w:rPr>
          <w:b/>
          <w:sz w:val="24"/>
          <w:szCs w:val="24"/>
        </w:rPr>
        <w:t>Прикладная информатика в экономике</w:t>
      </w:r>
      <w:r w:rsidR="00833319" w:rsidRPr="002A6D2D">
        <w:rPr>
          <w:sz w:val="24"/>
          <w:szCs w:val="24"/>
        </w:rPr>
        <w:t xml:space="preserve">»; </w:t>
      </w:r>
      <w:r w:rsidRPr="002A6D2D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8050DD" w:rsidRPr="002A6D2D">
        <w:rPr>
          <w:rFonts w:eastAsia="Courier New"/>
          <w:sz w:val="24"/>
          <w:szCs w:val="24"/>
          <w:lang w:bidi="ru-RU"/>
        </w:rPr>
        <w:t>производственно-технологическая</w:t>
      </w:r>
      <w:r w:rsidR="007B1B01" w:rsidRPr="002A6D2D">
        <w:rPr>
          <w:sz w:val="24"/>
          <w:szCs w:val="24"/>
        </w:rPr>
        <w:t>;</w:t>
      </w:r>
      <w:r w:rsidR="009F4070" w:rsidRPr="002A6D2D">
        <w:rPr>
          <w:sz w:val="24"/>
          <w:szCs w:val="24"/>
        </w:rPr>
        <w:t>очная и заочная формы</w:t>
      </w:r>
      <w:r w:rsidRPr="002A6D2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36542" w:rsidRPr="002A6D2D">
        <w:rPr>
          <w:b/>
          <w:sz w:val="24"/>
          <w:szCs w:val="24"/>
        </w:rPr>
        <w:t>«</w:t>
      </w:r>
      <w:r w:rsidR="00380850" w:rsidRPr="002A6D2D">
        <w:rPr>
          <w:b/>
          <w:sz w:val="24"/>
          <w:szCs w:val="24"/>
        </w:rPr>
        <w:t>Клиент-серверные технологии</w:t>
      </w:r>
      <w:r w:rsidR="00936542" w:rsidRPr="002A6D2D">
        <w:rPr>
          <w:b/>
          <w:sz w:val="24"/>
          <w:szCs w:val="24"/>
        </w:rPr>
        <w:t xml:space="preserve">» </w:t>
      </w:r>
      <w:r w:rsidRPr="002A6D2D">
        <w:rPr>
          <w:sz w:val="24"/>
          <w:szCs w:val="24"/>
        </w:rPr>
        <w:t>в тече</w:t>
      </w:r>
      <w:r w:rsidR="009F4070" w:rsidRPr="002A6D2D">
        <w:rPr>
          <w:sz w:val="24"/>
          <w:szCs w:val="24"/>
        </w:rPr>
        <w:t xml:space="preserve">ние </w:t>
      </w:r>
      <w:r w:rsidR="00733C57">
        <w:rPr>
          <w:sz w:val="24"/>
          <w:szCs w:val="24"/>
          <w:lang w:eastAsia="en-US"/>
        </w:rPr>
        <w:t>2022/2023</w:t>
      </w:r>
      <w:r w:rsidRPr="002A6D2D">
        <w:rPr>
          <w:sz w:val="24"/>
          <w:szCs w:val="24"/>
        </w:rPr>
        <w:t>учебного года.</w:t>
      </w:r>
    </w:p>
    <w:p w:rsidR="002933E5" w:rsidRPr="002A6D2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A6D2D" w:rsidRDefault="007F4B97" w:rsidP="007E68F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80850" w:rsidRPr="002A6D2D">
        <w:rPr>
          <w:rFonts w:ascii="Times New Roman" w:eastAsia="Times New Roman" w:hAnsi="Times New Roman"/>
          <w:bCs/>
          <w:sz w:val="24"/>
          <w:szCs w:val="24"/>
          <w:lang w:eastAsia="ru-RU"/>
        </w:rPr>
        <w:t>ФТД. В.01</w:t>
      </w:r>
      <w:r w:rsidR="00936542" w:rsidRPr="002A6D2D">
        <w:rPr>
          <w:rFonts w:ascii="Times New Roman" w:hAnsi="Times New Roman"/>
          <w:b/>
          <w:sz w:val="24"/>
          <w:szCs w:val="24"/>
        </w:rPr>
        <w:t>«</w:t>
      </w:r>
      <w:r w:rsidR="00380850" w:rsidRPr="002A6D2D">
        <w:rPr>
          <w:rFonts w:ascii="Times New Roman" w:hAnsi="Times New Roman"/>
          <w:b/>
          <w:sz w:val="24"/>
          <w:szCs w:val="24"/>
        </w:rPr>
        <w:t>Клиент-серверные технологии</w:t>
      </w:r>
      <w:r w:rsidR="00936542" w:rsidRPr="002A6D2D">
        <w:rPr>
          <w:rFonts w:ascii="Times New Roman" w:hAnsi="Times New Roman"/>
          <w:b/>
          <w:sz w:val="24"/>
          <w:szCs w:val="24"/>
        </w:rPr>
        <w:t>»</w:t>
      </w:r>
    </w:p>
    <w:p w:rsidR="00E05E15" w:rsidRPr="002A6D2D" w:rsidRDefault="00E05E15" w:rsidP="00E05E1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4B97" w:rsidRPr="002A6D2D" w:rsidRDefault="007F4B97" w:rsidP="007E68F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D2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44485" w:rsidRPr="002A6D2D" w:rsidRDefault="002B6C87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ab/>
      </w:r>
      <w:r w:rsidR="00F44485" w:rsidRPr="002A6D2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="00F44485" w:rsidRPr="002A6D2D">
        <w:rPr>
          <w:rFonts w:eastAsia="Calibri"/>
          <w:i/>
          <w:sz w:val="24"/>
          <w:szCs w:val="24"/>
          <w:lang w:eastAsia="en-US"/>
        </w:rPr>
        <w:t>далее - ОПОП</w:t>
      </w:r>
      <w:r w:rsidR="00F44485" w:rsidRPr="002A6D2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2A6D2D" w:rsidRDefault="0033546E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ab/>
      </w:r>
    </w:p>
    <w:p w:rsidR="000F764D" w:rsidRPr="002A6D2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36542" w:rsidRPr="002A6D2D">
        <w:rPr>
          <w:b/>
          <w:sz w:val="24"/>
          <w:szCs w:val="24"/>
        </w:rPr>
        <w:t>«</w:t>
      </w:r>
      <w:r w:rsidR="00380850" w:rsidRPr="002A6D2D">
        <w:rPr>
          <w:b/>
          <w:sz w:val="24"/>
          <w:szCs w:val="24"/>
        </w:rPr>
        <w:t>Клиент-серверные технологии</w:t>
      </w:r>
      <w:r w:rsidR="00936542" w:rsidRPr="002A6D2D">
        <w:rPr>
          <w:b/>
          <w:sz w:val="24"/>
          <w:szCs w:val="24"/>
        </w:rPr>
        <w:t>»</w:t>
      </w:r>
      <w:r w:rsidRPr="002A6D2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0F764D" w:rsidRPr="002A6D2D" w:rsidRDefault="000F764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F764D" w:rsidRPr="002A6D2D" w:rsidTr="006F1D98">
        <w:tc>
          <w:tcPr>
            <w:tcW w:w="3049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F764D" w:rsidRPr="002A6D2D" w:rsidTr="006F1D98">
        <w:tc>
          <w:tcPr>
            <w:tcW w:w="3049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sz w:val="24"/>
                <w:szCs w:val="24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F764D" w:rsidRPr="002A6D2D" w:rsidRDefault="000F764D" w:rsidP="006F1D98">
            <w:pPr>
              <w:ind w:left="176" w:hanging="142"/>
              <w:rPr>
                <w:rFonts w:eastAsia="Calibri"/>
                <w:i/>
                <w:sz w:val="24"/>
                <w:szCs w:val="24"/>
              </w:rPr>
            </w:pPr>
            <w:r w:rsidRPr="002A6D2D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0F764D" w:rsidRPr="002A6D2D" w:rsidRDefault="000F764D" w:rsidP="006F1D98">
            <w:pPr>
              <w:pStyle w:val="a"/>
              <w:numPr>
                <w:ilvl w:val="0"/>
                <w:numId w:val="26"/>
              </w:numPr>
              <w:spacing w:line="240" w:lineRule="auto"/>
              <w:ind w:left="176" w:hanging="142"/>
              <w:rPr>
                <w:sz w:val="20"/>
                <w:szCs w:val="20"/>
              </w:rPr>
            </w:pPr>
            <w:r w:rsidRPr="002A6D2D">
              <w:rPr>
                <w:sz w:val="20"/>
                <w:szCs w:val="20"/>
              </w:rPr>
              <w:t>методы и инструментальные средства разработки отдельных компонентов ИС, автоматизации проектных работ и документирования проектных решений; состав показателей оценки и выбора проектных решений;</w:t>
            </w:r>
          </w:p>
          <w:p w:rsidR="000F764D" w:rsidRPr="002A6D2D" w:rsidRDefault="000F764D" w:rsidP="006F1D98">
            <w:pPr>
              <w:numPr>
                <w:ilvl w:val="0"/>
                <w:numId w:val="26"/>
              </w:numPr>
              <w:ind w:left="176" w:hanging="142"/>
              <w:rPr>
                <w:rFonts w:eastAsia="Calibri"/>
                <w:i/>
                <w:sz w:val="24"/>
                <w:szCs w:val="24"/>
              </w:rPr>
            </w:pPr>
            <w:r w:rsidRPr="002A6D2D">
              <w:t>содержание функций организации, планирования и управления проектировочными работами и программные средства их автоматизации;</w:t>
            </w:r>
          </w:p>
          <w:p w:rsidR="000F764D" w:rsidRPr="002A6D2D" w:rsidRDefault="000F764D" w:rsidP="006F1D98">
            <w:pPr>
              <w:ind w:left="176" w:hanging="142"/>
              <w:rPr>
                <w:rFonts w:eastAsia="Calibri"/>
                <w:i/>
                <w:sz w:val="24"/>
                <w:szCs w:val="24"/>
              </w:rPr>
            </w:pPr>
            <w:r w:rsidRPr="002A6D2D">
              <w:rPr>
                <w:rFonts w:eastAsia="Calibri"/>
                <w:i/>
                <w:sz w:val="24"/>
                <w:szCs w:val="24"/>
              </w:rPr>
              <w:t>Уметь:</w:t>
            </w:r>
          </w:p>
          <w:p w:rsidR="000F764D" w:rsidRPr="002A6D2D" w:rsidRDefault="000F764D" w:rsidP="006F1D98">
            <w:pPr>
              <w:pStyle w:val="a"/>
              <w:numPr>
                <w:ilvl w:val="0"/>
                <w:numId w:val="25"/>
              </w:numPr>
              <w:spacing w:line="240" w:lineRule="auto"/>
              <w:ind w:left="176" w:hanging="142"/>
              <w:rPr>
                <w:rFonts w:eastAsia="Calibri"/>
                <w:i/>
              </w:rPr>
            </w:pPr>
            <w:r w:rsidRPr="002A6D2D">
              <w:rPr>
                <w:sz w:val="20"/>
                <w:szCs w:val="20"/>
              </w:rPr>
              <w:t>разрабатывать компоненты информационного обеспечения, включая, классификаторы, формы и экранные макеты документов, состав и структуру информационной базы;</w:t>
            </w:r>
          </w:p>
          <w:p w:rsidR="000F764D" w:rsidRPr="002A6D2D" w:rsidRDefault="000F764D" w:rsidP="006F1D98">
            <w:pPr>
              <w:pStyle w:val="a"/>
              <w:numPr>
                <w:ilvl w:val="0"/>
                <w:numId w:val="25"/>
              </w:numPr>
              <w:spacing w:line="240" w:lineRule="auto"/>
              <w:ind w:left="176" w:hanging="142"/>
              <w:rPr>
                <w:rFonts w:eastAsia="Calibri"/>
                <w:i/>
              </w:rPr>
            </w:pPr>
            <w:r w:rsidRPr="002A6D2D">
              <w:rPr>
                <w:sz w:val="20"/>
                <w:szCs w:val="20"/>
              </w:rPr>
              <w:t>разрабатывать внемашинную и внутримашинную технологию обработки информации;</w:t>
            </w:r>
          </w:p>
          <w:p w:rsidR="000F764D" w:rsidRPr="002A6D2D" w:rsidRDefault="000F764D" w:rsidP="006F1D98">
            <w:pPr>
              <w:pStyle w:val="a"/>
              <w:numPr>
                <w:ilvl w:val="0"/>
                <w:numId w:val="25"/>
              </w:numPr>
              <w:spacing w:line="240" w:lineRule="auto"/>
              <w:ind w:left="176" w:hanging="142"/>
              <w:rPr>
                <w:rFonts w:eastAsia="Calibri"/>
                <w:i/>
              </w:rPr>
            </w:pPr>
            <w:r w:rsidRPr="002A6D2D">
              <w:t>разрабатывать прототипы информационных систем;</w:t>
            </w:r>
          </w:p>
          <w:p w:rsidR="000F764D" w:rsidRPr="002A6D2D" w:rsidRDefault="000F764D" w:rsidP="006F1D98">
            <w:pPr>
              <w:ind w:left="176" w:hanging="142"/>
              <w:rPr>
                <w:rFonts w:eastAsia="Calibri"/>
                <w:i/>
                <w:sz w:val="24"/>
                <w:szCs w:val="24"/>
              </w:rPr>
            </w:pPr>
            <w:r w:rsidRPr="002A6D2D">
              <w:rPr>
                <w:rFonts w:eastAsia="Calibri"/>
                <w:i/>
                <w:sz w:val="24"/>
                <w:szCs w:val="24"/>
              </w:rPr>
              <w:t>Владеть:</w:t>
            </w:r>
          </w:p>
          <w:p w:rsidR="000F764D" w:rsidRPr="002A6D2D" w:rsidRDefault="000F764D" w:rsidP="006F1D98">
            <w:pPr>
              <w:numPr>
                <w:ilvl w:val="0"/>
                <w:numId w:val="27"/>
              </w:numPr>
              <w:ind w:left="176" w:hanging="142"/>
              <w:rPr>
                <w:rFonts w:eastAsia="Calibri"/>
                <w:sz w:val="24"/>
                <w:szCs w:val="24"/>
              </w:rPr>
            </w:pPr>
            <w:r w:rsidRPr="002A6D2D">
              <w:t xml:space="preserve">навыками использовать способы формализации процессов проектирования, состав и содержание технологических операций проектирования на различных уровнях иерархии управления процессами создания ИС. выбирать и использовать инструментальные средства современных </w:t>
            </w:r>
            <w:r w:rsidRPr="002A6D2D">
              <w:lastRenderedPageBreak/>
              <w:t>технологий проектирования;</w:t>
            </w:r>
          </w:p>
          <w:p w:rsidR="000F764D" w:rsidRPr="002A6D2D" w:rsidRDefault="000F764D" w:rsidP="006F1D98">
            <w:pPr>
              <w:numPr>
                <w:ilvl w:val="0"/>
                <w:numId w:val="27"/>
              </w:numPr>
              <w:ind w:left="176" w:hanging="142"/>
              <w:rPr>
                <w:rFonts w:eastAsia="Calibri"/>
                <w:sz w:val="24"/>
                <w:szCs w:val="24"/>
              </w:rPr>
            </w:pPr>
            <w:r w:rsidRPr="002A6D2D">
              <w:t>навыками работы на современных персональных компьютерах с использованием возможностей современных ЛВС и ИНТЕРНЕТ.</w:t>
            </w:r>
          </w:p>
        </w:tc>
      </w:tr>
    </w:tbl>
    <w:p w:rsidR="000F764D" w:rsidRPr="002A6D2D" w:rsidRDefault="000F764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2A6D2D" w:rsidRDefault="00793F01" w:rsidP="00246B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D2D" w:rsidRDefault="00C33468" w:rsidP="007E68F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D2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D2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sz w:val="24"/>
          <w:szCs w:val="24"/>
        </w:rPr>
        <w:t xml:space="preserve">Дисциплина </w:t>
      </w:r>
      <w:r w:rsidR="00380850" w:rsidRPr="002A6D2D">
        <w:rPr>
          <w:bCs/>
          <w:sz w:val="24"/>
          <w:szCs w:val="24"/>
        </w:rPr>
        <w:t>ФТД .В.01</w:t>
      </w:r>
      <w:r w:rsidR="00936542" w:rsidRPr="002A6D2D">
        <w:rPr>
          <w:b/>
          <w:sz w:val="24"/>
          <w:szCs w:val="24"/>
        </w:rPr>
        <w:t>«</w:t>
      </w:r>
      <w:r w:rsidR="00380850" w:rsidRPr="002A6D2D">
        <w:rPr>
          <w:b/>
          <w:sz w:val="24"/>
          <w:szCs w:val="24"/>
        </w:rPr>
        <w:t>Клиент-серверные технологии</w:t>
      </w:r>
      <w:r w:rsidR="00936542" w:rsidRPr="002A6D2D">
        <w:rPr>
          <w:b/>
          <w:sz w:val="24"/>
          <w:szCs w:val="24"/>
        </w:rPr>
        <w:t>»</w:t>
      </w:r>
      <w:r w:rsidRPr="002A6D2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80850" w:rsidRPr="002A6D2D">
        <w:rPr>
          <w:rFonts w:eastAsia="Calibri"/>
          <w:sz w:val="24"/>
          <w:szCs w:val="24"/>
          <w:lang w:eastAsia="en-US"/>
        </w:rPr>
        <w:t>факультативной дисциплиной</w:t>
      </w:r>
    </w:p>
    <w:p w:rsidR="00027D2C" w:rsidRPr="002A6D2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06"/>
        <w:gridCol w:w="2149"/>
        <w:gridCol w:w="2355"/>
        <w:gridCol w:w="1164"/>
      </w:tblGrid>
      <w:tr w:rsidR="00705FB5" w:rsidRPr="002A6D2D" w:rsidTr="000F764D">
        <w:tc>
          <w:tcPr>
            <w:tcW w:w="1497" w:type="dxa"/>
            <w:vMerge w:val="restart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D2D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D2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06" w:type="dxa"/>
            <w:vMerge w:val="restart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04" w:type="dxa"/>
            <w:gridSpan w:val="2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A6D2D" w:rsidTr="000F764D">
        <w:tc>
          <w:tcPr>
            <w:tcW w:w="1497" w:type="dxa"/>
            <w:vMerge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0A44" w:rsidRPr="002A6D2D" w:rsidTr="000F764D">
        <w:tc>
          <w:tcPr>
            <w:tcW w:w="1497" w:type="dxa"/>
            <w:vMerge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55" w:type="dxa"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4" w:type="dxa"/>
            <w:vMerge/>
            <w:vAlign w:val="center"/>
          </w:tcPr>
          <w:p w:rsidR="00705FB5" w:rsidRPr="002A6D2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764D" w:rsidRPr="002A6D2D" w:rsidTr="000F764D">
        <w:tc>
          <w:tcPr>
            <w:tcW w:w="1497" w:type="dxa"/>
            <w:vAlign w:val="center"/>
          </w:tcPr>
          <w:p w:rsidR="000F764D" w:rsidRPr="002A6D2D" w:rsidRDefault="000F764D" w:rsidP="003F2F9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bCs/>
                <w:sz w:val="24"/>
                <w:szCs w:val="24"/>
              </w:rPr>
              <w:t>ФТД .В.01</w:t>
            </w:r>
          </w:p>
        </w:tc>
        <w:tc>
          <w:tcPr>
            <w:tcW w:w="2406" w:type="dxa"/>
            <w:vAlign w:val="center"/>
          </w:tcPr>
          <w:p w:rsidR="000F764D" w:rsidRPr="002A6D2D" w:rsidRDefault="000F76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b/>
                <w:sz w:val="24"/>
                <w:szCs w:val="24"/>
              </w:rPr>
              <w:t>Клиент-серверные технологии</w:t>
            </w:r>
          </w:p>
        </w:tc>
        <w:tc>
          <w:tcPr>
            <w:tcW w:w="2149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</w:p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Банковские информационные системы</w:t>
            </w:r>
          </w:p>
        </w:tc>
        <w:tc>
          <w:tcPr>
            <w:tcW w:w="2355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Интернет-банкинг</w:t>
            </w:r>
          </w:p>
        </w:tc>
        <w:tc>
          <w:tcPr>
            <w:tcW w:w="1164" w:type="dxa"/>
            <w:vAlign w:val="center"/>
          </w:tcPr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0F764D" w:rsidRPr="002A6D2D" w:rsidRDefault="000F764D" w:rsidP="006F1D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2A6D2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D2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D2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D2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</w:p>
    <w:p w:rsidR="00380850" w:rsidRPr="002A6D2D" w:rsidRDefault="00380850" w:rsidP="0038085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380850" w:rsidRPr="002A6D2D" w:rsidRDefault="00380850" w:rsidP="0038085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>Из них</w:t>
      </w:r>
      <w:r w:rsidRPr="002A6D2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A6D2D">
        <w:tc>
          <w:tcPr>
            <w:tcW w:w="4365" w:type="dxa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D2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D2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D2D">
        <w:tc>
          <w:tcPr>
            <w:tcW w:w="4365" w:type="dxa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D2D" w:rsidRDefault="00D31B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D2D" w:rsidRDefault="00D31BFB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A6D2D">
        <w:tc>
          <w:tcPr>
            <w:tcW w:w="4365" w:type="dxa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D2D" w:rsidRDefault="00D31B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A6D2D" w:rsidRDefault="00D31B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A6D2D">
        <w:tc>
          <w:tcPr>
            <w:tcW w:w="4365" w:type="dxa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D2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D2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D2D">
        <w:tc>
          <w:tcPr>
            <w:tcW w:w="4365" w:type="dxa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D2D" w:rsidRDefault="003808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A6D2D" w:rsidRDefault="003808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A6D2D">
        <w:tc>
          <w:tcPr>
            <w:tcW w:w="4365" w:type="dxa"/>
          </w:tcPr>
          <w:p w:rsidR="00A32A5F" w:rsidRPr="002A6D2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A6D2D" w:rsidRDefault="00380850" w:rsidP="00D31B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31BFB" w:rsidRPr="002A6D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A32A5F" w:rsidRPr="002A6D2D" w:rsidRDefault="00380850" w:rsidP="00D31B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31BFB" w:rsidRPr="002A6D2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A6D2D">
        <w:tc>
          <w:tcPr>
            <w:tcW w:w="4365" w:type="dxa"/>
          </w:tcPr>
          <w:p w:rsidR="0047633A" w:rsidRPr="002A6D2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D2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A6D2D" w:rsidRDefault="003808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75458" w:rsidRPr="002A6D2D">
        <w:tc>
          <w:tcPr>
            <w:tcW w:w="4365" w:type="dxa"/>
            <w:vAlign w:val="center"/>
          </w:tcPr>
          <w:p w:rsidR="00575458" w:rsidRPr="002A6D2D" w:rsidRDefault="00575458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75458" w:rsidRPr="002A6D2D" w:rsidRDefault="00D31BFB" w:rsidP="00D31B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575458" w:rsidRPr="002A6D2D" w:rsidRDefault="00D31BFB" w:rsidP="00D31B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D2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32A5F" w:rsidRPr="002A6D2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D2D" w:rsidRDefault="0047572F" w:rsidP="003F4B4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D2D">
        <w:rPr>
          <w:b/>
          <w:sz w:val="24"/>
          <w:szCs w:val="24"/>
        </w:rPr>
        <w:t xml:space="preserve">5. </w:t>
      </w:r>
      <w:r w:rsidR="0047633A" w:rsidRPr="002A6D2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2A6D2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421DE" w:rsidRPr="002A6D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57545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 xml:space="preserve">Семестр </w:t>
            </w:r>
            <w:r w:rsidR="00575458" w:rsidRPr="002A6D2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CF74B0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1. </w:t>
            </w:r>
            <w:r w:rsidR="00380850" w:rsidRPr="002A6D2D">
              <w:rPr>
                <w:sz w:val="24"/>
                <w:szCs w:val="24"/>
              </w:rPr>
              <w:t xml:space="preserve">Клиент-серверные технологии баз данных. </w:t>
            </w:r>
            <w:r w:rsidR="00380850" w:rsidRPr="002A6D2D">
              <w:rPr>
                <w:sz w:val="24"/>
                <w:szCs w:val="24"/>
              </w:rPr>
              <w:lastRenderedPageBreak/>
              <w:t>Архитектура клиент\сервер.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2614F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457FAB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2. </w:t>
            </w:r>
            <w:r w:rsidR="00380850" w:rsidRPr="002A6D2D">
              <w:rPr>
                <w:sz w:val="24"/>
                <w:szCs w:val="24"/>
              </w:rPr>
              <w:t>Функции и инструментальные средства серверного и клиентского программного обеспечения. Сервер баз данных Microsoft SQL Server.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2614F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457FAB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3. </w:t>
            </w:r>
            <w:r w:rsidR="00380850" w:rsidRPr="002A6D2D">
              <w:rPr>
                <w:sz w:val="24"/>
                <w:szCs w:val="24"/>
              </w:rPr>
              <w:t>Подключение к SQL Server. Создание многопользо-вательских баз данных и ее объектов.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2614F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457FAB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4. </w:t>
            </w:r>
            <w:r w:rsidR="00380850" w:rsidRPr="002A6D2D">
              <w:rPr>
                <w:sz w:val="24"/>
                <w:szCs w:val="24"/>
              </w:rPr>
              <w:t>Создание таблиц и схем данных средствами языка T-SQL.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2614F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rPr>
                <w:sz w:val="24"/>
                <w:szCs w:val="24"/>
              </w:rPr>
            </w:pPr>
          </w:p>
          <w:p w:rsidR="006421DE" w:rsidRPr="002A6D2D" w:rsidRDefault="006421DE" w:rsidP="00707747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5. </w:t>
            </w:r>
            <w:r w:rsidR="00380850" w:rsidRPr="002A6D2D">
              <w:rPr>
                <w:sz w:val="24"/>
                <w:szCs w:val="24"/>
              </w:rPr>
              <w:t>Установка SQL Server. Система безопасности. Резервное копирование и восстановления базы данных. Управление транзакциями. Оптимизация запросов.</w:t>
            </w:r>
          </w:p>
          <w:p w:rsidR="006421DE" w:rsidRPr="002A6D2D" w:rsidRDefault="006421DE" w:rsidP="007077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2614F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457FAB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6. </w:t>
            </w:r>
            <w:r w:rsidR="00380850" w:rsidRPr="002A6D2D">
              <w:rPr>
                <w:sz w:val="24"/>
                <w:szCs w:val="24"/>
              </w:rPr>
              <w:t>Технологии хранения и анализа корпоративных данных. Хранилища и витрины данных. Модели аналитической обработки данных в СУБД.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2A6D2D" w:rsidRDefault="006F60B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21DE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2A6D2D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2A6D2D" w:rsidRDefault="006421DE" w:rsidP="004E5A6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2614F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2A6D2D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2A6D2D" w:rsidRDefault="00457FAB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3BF3" w:rsidRPr="002A6D2D" w:rsidTr="004E5A6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3BF3" w:rsidRPr="002A6D2D" w:rsidRDefault="00463BF3" w:rsidP="00457F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6D2D">
              <w:rPr>
                <w:sz w:val="24"/>
                <w:szCs w:val="24"/>
              </w:rPr>
              <w:t xml:space="preserve">Тема 7. </w:t>
            </w:r>
            <w:r w:rsidR="00380850" w:rsidRPr="002A6D2D">
              <w:rPr>
                <w:sz w:val="24"/>
                <w:szCs w:val="24"/>
              </w:rPr>
              <w:t>Оперативная аналитическая обработка данных (OLAP). Интеллектуальный анализ данных в корпоративных системах.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3BF3" w:rsidRPr="002A6D2D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BF3" w:rsidRPr="002A6D2D" w:rsidRDefault="00463BF3" w:rsidP="0057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BF3" w:rsidRPr="002A6D2D" w:rsidRDefault="00463BF3" w:rsidP="0057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BF3" w:rsidRPr="002A6D2D" w:rsidRDefault="006F60B0" w:rsidP="0057230C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BF3" w:rsidRPr="002A6D2D" w:rsidRDefault="006F60B0" w:rsidP="0057230C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BF3" w:rsidRPr="002A6D2D" w:rsidRDefault="006F60B0" w:rsidP="0057230C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63BF3" w:rsidRPr="002A6D2D">
        <w:trPr>
          <w:trHeight w:val="41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BF3" w:rsidRPr="002A6D2D" w:rsidRDefault="00463BF3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3BF3" w:rsidRPr="002A6D2D" w:rsidRDefault="00463BF3" w:rsidP="004E5A6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2A6D2D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2A6D2D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2A6D2D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3BF3" w:rsidRPr="002A6D2D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2A6D2D" w:rsidRDefault="00463BF3" w:rsidP="005723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C5D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38085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013C5D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38085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380850" w:rsidP="00707747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380850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013C5D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2A6D2D" w:rsidRDefault="00380850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2A6D2D" w:rsidRDefault="00013C5D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2A6D2D" w:rsidRDefault="00380850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2A6D2D" w:rsidRDefault="00013C5D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2A6D2D" w:rsidRDefault="00380850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13C5D" w:rsidRPr="002A6D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D" w:rsidRPr="002A6D2D" w:rsidRDefault="00013C5D" w:rsidP="004E5A6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3C5D" w:rsidRPr="002A6D2D" w:rsidRDefault="00013C5D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3C5D" w:rsidRPr="002A6D2D" w:rsidRDefault="00380850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4E5A61" w:rsidRPr="002A6D2D" w:rsidRDefault="004E5A61" w:rsidP="006421DE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p w:rsidR="007F4B97" w:rsidRPr="002A6D2D" w:rsidRDefault="00114770" w:rsidP="006421DE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 xml:space="preserve">5.2. </w:t>
      </w:r>
      <w:r w:rsidR="007F4B97" w:rsidRPr="002A6D2D">
        <w:rPr>
          <w:b/>
          <w:sz w:val="24"/>
          <w:szCs w:val="24"/>
        </w:rPr>
        <w:t xml:space="preserve">Тематический план для </w:t>
      </w:r>
      <w:r w:rsidR="00586FAD" w:rsidRPr="002A6D2D">
        <w:rPr>
          <w:b/>
          <w:sz w:val="24"/>
          <w:szCs w:val="24"/>
        </w:rPr>
        <w:t>за</w:t>
      </w:r>
      <w:r w:rsidR="007F4B97" w:rsidRPr="002A6D2D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457FAB" w:rsidRPr="002A6D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457FAB" w:rsidRPr="002A6D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380850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Тема 1. Клиент-серверные технологии баз данных. Архитектура клиент\сервер.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380850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 xml:space="preserve">Тема 2. Функции и инструментальные средства </w:t>
            </w:r>
            <w:r w:rsidRPr="002A6D2D">
              <w:rPr>
                <w:sz w:val="24"/>
                <w:szCs w:val="24"/>
              </w:rPr>
              <w:lastRenderedPageBreak/>
              <w:t>серверного и клиентского программного обеспечения. Сервер баз данных Microsoft SQL Server.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380850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Тема 3. Подключение к SQL Server. Создание многопользо-вательских баз данных и ее объектов.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380850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Тема 4. Создание таблиц и схем данных средствами языка T-SQL.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4E5A61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Тема 5. Установка SQL Server. Система безопасности. Резервное копирование и восстановления базы данных. Управление транзакциями. Оптимизация запросов.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380850">
            <w:pPr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Тема 6. Технологии хранения и анализа корпоративных данных. Хранилища и витрины данных. Модели аналитической обработки данных в СУБД.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80850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4E5A6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80850" w:rsidRPr="002A6D2D" w:rsidRDefault="00380850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80850" w:rsidRPr="002A6D2D" w:rsidTr="004E5A6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850" w:rsidRPr="002A6D2D" w:rsidRDefault="00380850" w:rsidP="003808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6D2D">
              <w:rPr>
                <w:sz w:val="24"/>
                <w:szCs w:val="24"/>
              </w:rPr>
              <w:t>Тема 7. Оперативная аналитическая обработка данных (OLAP). Интеллектуальный анализ данных в корпоративных системах.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80850" w:rsidRPr="002A6D2D" w:rsidRDefault="00380850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380850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850" w:rsidRPr="002A6D2D" w:rsidRDefault="006F60B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57FAB" w:rsidRPr="002A6D2D">
        <w:trPr>
          <w:trHeight w:val="41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FAB" w:rsidRPr="002A6D2D" w:rsidRDefault="00457FAB" w:rsidP="004E5A6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BB4B3A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457FAB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457FAB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BB4B3A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57FAB" w:rsidRPr="002A6D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BB4B3A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457FAB" w:rsidP="00AE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380850" w:rsidP="00AE28F9">
            <w:pPr>
              <w:jc w:val="center"/>
              <w:rPr>
                <w:sz w:val="24"/>
                <w:szCs w:val="24"/>
              </w:rPr>
            </w:pPr>
            <w:r w:rsidRPr="002A6D2D">
              <w:rPr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380850" w:rsidP="00AE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D2D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457FAB" w:rsidRPr="002A6D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BB4B3A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457FAB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BB4B3A" w:rsidP="00AE28F9">
            <w:pPr>
              <w:jc w:val="center"/>
              <w:rPr>
                <w:i/>
                <w:iCs/>
                <w:sz w:val="24"/>
                <w:szCs w:val="24"/>
              </w:rPr>
            </w:pPr>
            <w:r w:rsidRPr="002A6D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BB4B3A" w:rsidP="00AE28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6D2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57FAB" w:rsidRPr="002A6D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457FAB" w:rsidP="0038085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Контроль (</w:t>
            </w:r>
            <w:r w:rsidR="00380850" w:rsidRPr="002A6D2D">
              <w:rPr>
                <w:sz w:val="22"/>
                <w:szCs w:val="22"/>
              </w:rPr>
              <w:t>зачет</w:t>
            </w:r>
            <w:r w:rsidRPr="002A6D2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380850" w:rsidP="00AE28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57FAB" w:rsidRPr="002A6D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6D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FAB" w:rsidRPr="002A6D2D" w:rsidRDefault="00457FAB" w:rsidP="00AE28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FAB" w:rsidRPr="002A6D2D" w:rsidRDefault="00380850" w:rsidP="00AE28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A6D2D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4E5A61" w:rsidRPr="002A6D2D" w:rsidRDefault="004E5A61" w:rsidP="00A76E53">
      <w:pPr>
        <w:ind w:firstLine="709"/>
        <w:jc w:val="both"/>
        <w:rPr>
          <w:b/>
          <w:i/>
          <w:sz w:val="15"/>
          <w:szCs w:val="15"/>
        </w:rPr>
      </w:pPr>
    </w:p>
    <w:p w:rsidR="00A76E53" w:rsidRPr="002A6D2D" w:rsidRDefault="00A76E53" w:rsidP="00A76E53">
      <w:pPr>
        <w:ind w:firstLine="709"/>
        <w:jc w:val="both"/>
        <w:rPr>
          <w:b/>
          <w:i/>
          <w:sz w:val="15"/>
          <w:szCs w:val="15"/>
        </w:rPr>
      </w:pPr>
      <w:r w:rsidRPr="002A6D2D">
        <w:rPr>
          <w:b/>
          <w:i/>
          <w:sz w:val="15"/>
          <w:szCs w:val="15"/>
        </w:rPr>
        <w:t>* Примечания:</w:t>
      </w:r>
    </w:p>
    <w:p w:rsidR="001045B6" w:rsidRPr="002A6D2D" w:rsidRDefault="001045B6" w:rsidP="001045B6">
      <w:pPr>
        <w:ind w:firstLine="709"/>
        <w:jc w:val="both"/>
        <w:rPr>
          <w:b/>
          <w:sz w:val="15"/>
          <w:szCs w:val="15"/>
        </w:rPr>
      </w:pPr>
      <w:r w:rsidRPr="002A6D2D">
        <w:rPr>
          <w:b/>
          <w:sz w:val="15"/>
          <w:szCs w:val="15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E5A61" w:rsidRPr="002A6D2D" w:rsidRDefault="001045B6" w:rsidP="004E5A61">
      <w:pPr>
        <w:ind w:firstLine="709"/>
        <w:jc w:val="both"/>
        <w:rPr>
          <w:sz w:val="15"/>
          <w:szCs w:val="15"/>
        </w:rPr>
      </w:pPr>
      <w:r w:rsidRPr="002A6D2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D2D">
        <w:rPr>
          <w:b/>
          <w:sz w:val="15"/>
          <w:szCs w:val="15"/>
        </w:rPr>
        <w:t>«</w:t>
      </w:r>
      <w:r w:rsidR="004E5A61" w:rsidRPr="002A6D2D">
        <w:rPr>
          <w:b/>
          <w:sz w:val="15"/>
          <w:szCs w:val="15"/>
        </w:rPr>
        <w:t>Клиент-серверные технологии</w:t>
      </w:r>
      <w:r w:rsidRPr="002A6D2D">
        <w:rPr>
          <w:b/>
          <w:sz w:val="15"/>
          <w:szCs w:val="15"/>
        </w:rPr>
        <w:t>»</w:t>
      </w:r>
      <w:r w:rsidR="004E5A61" w:rsidRPr="002A6D2D">
        <w:rPr>
          <w:sz w:val="15"/>
          <w:szCs w:val="15"/>
        </w:rPr>
        <w:t xml:space="preserve">согласно требованиям </w:t>
      </w:r>
      <w:r w:rsidR="004E5A61" w:rsidRPr="002A6D2D">
        <w:rPr>
          <w:b/>
          <w:sz w:val="15"/>
          <w:szCs w:val="15"/>
        </w:rPr>
        <w:t>частей 3-5 статьи 13, статьи 30, пункта 3 части 1 статьи 34</w:t>
      </w:r>
      <w:r w:rsidR="004E5A61" w:rsidRPr="002A6D2D">
        <w:rPr>
          <w:sz w:val="15"/>
          <w:szCs w:val="15"/>
        </w:rPr>
        <w:t xml:space="preserve"> Федерального закона Российской Федерации </w:t>
      </w:r>
      <w:r w:rsidR="004E5A61" w:rsidRPr="002A6D2D">
        <w:rPr>
          <w:b/>
          <w:sz w:val="15"/>
          <w:szCs w:val="15"/>
        </w:rPr>
        <w:t>от 29.12.2012 № 273-ФЗ</w:t>
      </w:r>
      <w:r w:rsidR="004E5A61" w:rsidRPr="002A6D2D">
        <w:rPr>
          <w:sz w:val="15"/>
          <w:szCs w:val="15"/>
        </w:rPr>
        <w:t xml:space="preserve"> «Об образовании в Российской Федерации»; </w:t>
      </w:r>
      <w:r w:rsidR="004E5A61" w:rsidRPr="002A6D2D">
        <w:rPr>
          <w:b/>
          <w:sz w:val="15"/>
          <w:szCs w:val="15"/>
        </w:rPr>
        <w:t>пунктов 16, 38</w:t>
      </w:r>
      <w:r w:rsidR="004E5A61" w:rsidRPr="002A6D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E5A61" w:rsidRPr="002A6D2D" w:rsidRDefault="004E5A61" w:rsidP="004E5A61">
      <w:pPr>
        <w:ind w:firstLine="709"/>
        <w:jc w:val="both"/>
        <w:rPr>
          <w:b/>
          <w:sz w:val="15"/>
          <w:szCs w:val="15"/>
        </w:rPr>
      </w:pPr>
      <w:r w:rsidRPr="002A6D2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E5A61" w:rsidRPr="002A6D2D" w:rsidRDefault="004E5A61" w:rsidP="004E5A61">
      <w:pPr>
        <w:ind w:firstLine="709"/>
        <w:jc w:val="both"/>
        <w:rPr>
          <w:sz w:val="15"/>
          <w:szCs w:val="15"/>
        </w:rPr>
      </w:pPr>
      <w:r w:rsidRPr="002A6D2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A6D2D">
        <w:rPr>
          <w:b/>
          <w:sz w:val="15"/>
          <w:szCs w:val="15"/>
        </w:rPr>
        <w:t>статьи 79</w:t>
      </w:r>
      <w:r w:rsidRPr="002A6D2D">
        <w:rPr>
          <w:sz w:val="15"/>
          <w:szCs w:val="15"/>
        </w:rPr>
        <w:t xml:space="preserve"> Федерального закона Российской Федерации </w:t>
      </w:r>
      <w:r w:rsidRPr="002A6D2D">
        <w:rPr>
          <w:b/>
          <w:sz w:val="15"/>
          <w:szCs w:val="15"/>
        </w:rPr>
        <w:t>от 29.12.2012 № 273-ФЗ</w:t>
      </w:r>
      <w:r w:rsidRPr="002A6D2D">
        <w:rPr>
          <w:sz w:val="15"/>
          <w:szCs w:val="15"/>
        </w:rPr>
        <w:t xml:space="preserve"> «Об образовании в Российской Федерации»; </w:t>
      </w:r>
      <w:r w:rsidRPr="002A6D2D">
        <w:rPr>
          <w:b/>
          <w:sz w:val="15"/>
          <w:szCs w:val="15"/>
        </w:rPr>
        <w:t>раздела III</w:t>
      </w:r>
      <w:r w:rsidRPr="002A6D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A6D2D">
        <w:rPr>
          <w:b/>
          <w:i/>
          <w:sz w:val="15"/>
          <w:szCs w:val="15"/>
        </w:rPr>
        <w:t xml:space="preserve">при наличии факта </w:t>
      </w:r>
      <w:r w:rsidRPr="002A6D2D">
        <w:rPr>
          <w:b/>
          <w:i/>
          <w:sz w:val="15"/>
          <w:szCs w:val="15"/>
        </w:rPr>
        <w:lastRenderedPageBreak/>
        <w:t>зачисления таких обучающихся с учетом конкретных нозологий</w:t>
      </w:r>
      <w:r w:rsidRPr="002A6D2D">
        <w:rPr>
          <w:sz w:val="15"/>
          <w:szCs w:val="15"/>
        </w:rPr>
        <w:t>).</w:t>
      </w:r>
    </w:p>
    <w:p w:rsidR="004E5A61" w:rsidRPr="002A6D2D" w:rsidRDefault="004E5A61" w:rsidP="004E5A61">
      <w:pPr>
        <w:ind w:firstLine="709"/>
        <w:jc w:val="both"/>
        <w:rPr>
          <w:b/>
          <w:sz w:val="15"/>
          <w:szCs w:val="15"/>
        </w:rPr>
      </w:pPr>
      <w:r w:rsidRPr="002A6D2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E5A61" w:rsidRPr="002A6D2D" w:rsidRDefault="004E5A61" w:rsidP="004E5A61">
      <w:pPr>
        <w:ind w:firstLine="709"/>
        <w:jc w:val="both"/>
        <w:rPr>
          <w:sz w:val="15"/>
          <w:szCs w:val="15"/>
        </w:rPr>
      </w:pPr>
      <w:r w:rsidRPr="002A6D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A6D2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A6D2D">
        <w:rPr>
          <w:sz w:val="15"/>
          <w:szCs w:val="15"/>
        </w:rPr>
        <w:t xml:space="preserve">Федерального закона Российской Федерации </w:t>
      </w:r>
      <w:r w:rsidRPr="002A6D2D">
        <w:rPr>
          <w:b/>
          <w:sz w:val="15"/>
          <w:szCs w:val="15"/>
        </w:rPr>
        <w:t>от 29.12.2012 № 273-ФЗ</w:t>
      </w:r>
      <w:r w:rsidRPr="002A6D2D">
        <w:rPr>
          <w:sz w:val="15"/>
          <w:szCs w:val="15"/>
        </w:rPr>
        <w:t xml:space="preserve"> «Об образовании в Российской Федерации»; </w:t>
      </w:r>
      <w:r w:rsidRPr="002A6D2D">
        <w:rPr>
          <w:b/>
          <w:sz w:val="15"/>
          <w:szCs w:val="15"/>
        </w:rPr>
        <w:t>пункта 20</w:t>
      </w:r>
      <w:r w:rsidRPr="002A6D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A6D2D">
        <w:rPr>
          <w:b/>
          <w:sz w:val="15"/>
          <w:szCs w:val="15"/>
        </w:rPr>
        <w:t>частью 5 статьи 5</w:t>
      </w:r>
      <w:r w:rsidRPr="002A6D2D">
        <w:rPr>
          <w:sz w:val="15"/>
          <w:szCs w:val="15"/>
        </w:rPr>
        <w:t xml:space="preserve"> Федерального закона </w:t>
      </w:r>
      <w:r w:rsidRPr="002A6D2D">
        <w:rPr>
          <w:b/>
          <w:sz w:val="15"/>
          <w:szCs w:val="15"/>
        </w:rPr>
        <w:t>от 05.05.2014 № 84-ФЗ</w:t>
      </w:r>
      <w:r w:rsidRPr="002A6D2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4E5A61" w:rsidRPr="002A6D2D" w:rsidRDefault="004E5A61" w:rsidP="004E5A61">
      <w:pPr>
        <w:ind w:firstLine="709"/>
        <w:jc w:val="both"/>
        <w:rPr>
          <w:b/>
          <w:sz w:val="15"/>
          <w:szCs w:val="15"/>
        </w:rPr>
      </w:pPr>
      <w:r w:rsidRPr="002A6D2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5A61" w:rsidRPr="002A6D2D" w:rsidRDefault="004E5A61" w:rsidP="004E5A61">
      <w:pPr>
        <w:tabs>
          <w:tab w:val="left" w:pos="900"/>
        </w:tabs>
        <w:jc w:val="both"/>
        <w:rPr>
          <w:b/>
          <w:sz w:val="24"/>
          <w:szCs w:val="24"/>
        </w:rPr>
      </w:pPr>
      <w:r w:rsidRPr="002A6D2D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2A6D2D">
        <w:rPr>
          <w:b/>
          <w:sz w:val="15"/>
          <w:szCs w:val="15"/>
        </w:rPr>
        <w:t>пункта 9 части 1 статьи 33, части 3 статьи 34</w:t>
      </w:r>
      <w:r w:rsidRPr="002A6D2D">
        <w:rPr>
          <w:sz w:val="15"/>
          <w:szCs w:val="15"/>
        </w:rPr>
        <w:t xml:space="preserve"> Федерального закона Российской Федерации </w:t>
      </w:r>
      <w:r w:rsidRPr="002A6D2D">
        <w:rPr>
          <w:b/>
          <w:sz w:val="15"/>
          <w:szCs w:val="15"/>
        </w:rPr>
        <w:t>от 29.12.2012 № 273-ФЗ</w:t>
      </w:r>
      <w:r w:rsidRPr="002A6D2D">
        <w:rPr>
          <w:sz w:val="15"/>
          <w:szCs w:val="15"/>
        </w:rPr>
        <w:t xml:space="preserve"> «Об образовании в Российской Федерации»; </w:t>
      </w:r>
      <w:r w:rsidRPr="002A6D2D">
        <w:rPr>
          <w:b/>
          <w:sz w:val="15"/>
          <w:szCs w:val="15"/>
        </w:rPr>
        <w:t>пункта 43</w:t>
      </w:r>
      <w:r w:rsidRPr="002A6D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2A6D2D" w:rsidRDefault="00687A0C" w:rsidP="004E5A61">
      <w:pPr>
        <w:ind w:firstLine="709"/>
        <w:jc w:val="both"/>
        <w:rPr>
          <w:b/>
          <w:sz w:val="24"/>
          <w:szCs w:val="24"/>
        </w:rPr>
      </w:pPr>
    </w:p>
    <w:p w:rsidR="003A71E4" w:rsidRPr="002A6D2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>5.</w:t>
      </w:r>
      <w:r w:rsidR="00114770" w:rsidRPr="002A6D2D">
        <w:rPr>
          <w:b/>
          <w:sz w:val="24"/>
          <w:szCs w:val="24"/>
        </w:rPr>
        <w:t>3</w:t>
      </w:r>
      <w:r w:rsidRPr="002A6D2D">
        <w:rPr>
          <w:b/>
          <w:sz w:val="24"/>
          <w:szCs w:val="24"/>
        </w:rPr>
        <w:t xml:space="preserve"> Содержание дисциплины</w:t>
      </w:r>
    </w:p>
    <w:p w:rsidR="006F60B0" w:rsidRPr="002A6D2D" w:rsidRDefault="006F60B0" w:rsidP="006F60B0">
      <w:pPr>
        <w:numPr>
          <w:ilvl w:val="0"/>
          <w:numId w:val="28"/>
        </w:numPr>
        <w:rPr>
          <w:sz w:val="28"/>
          <w:szCs w:val="28"/>
        </w:rPr>
      </w:pPr>
      <w:r w:rsidRPr="002A6D2D">
        <w:rPr>
          <w:sz w:val="28"/>
          <w:szCs w:val="28"/>
        </w:rPr>
        <w:t xml:space="preserve">Клиент-серверные технологии баз данных. </w:t>
      </w:r>
    </w:p>
    <w:p w:rsidR="004E5A61" w:rsidRPr="002A6D2D" w:rsidRDefault="004E5A61" w:rsidP="004E5A61">
      <w:pPr>
        <w:tabs>
          <w:tab w:val="left" w:pos="900"/>
        </w:tabs>
        <w:ind w:left="360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Распределенная обработка данных. Модели «клиент-сервер» в технологии баз данных. Архитектура. Разделение функций стандартного интерактивного приложения.</w:t>
      </w:r>
    </w:p>
    <w:p w:rsidR="004E5A61" w:rsidRPr="002A6D2D" w:rsidRDefault="004E5A61" w:rsidP="004E5A61">
      <w:pPr>
        <w:ind w:left="720"/>
        <w:rPr>
          <w:sz w:val="28"/>
          <w:szCs w:val="28"/>
        </w:rPr>
      </w:pPr>
    </w:p>
    <w:p w:rsidR="006F60B0" w:rsidRPr="002A6D2D" w:rsidRDefault="006F60B0" w:rsidP="006F60B0">
      <w:pPr>
        <w:numPr>
          <w:ilvl w:val="0"/>
          <w:numId w:val="28"/>
        </w:numPr>
        <w:rPr>
          <w:sz w:val="28"/>
          <w:szCs w:val="28"/>
        </w:rPr>
      </w:pPr>
      <w:r w:rsidRPr="002A6D2D">
        <w:rPr>
          <w:sz w:val="28"/>
          <w:szCs w:val="28"/>
        </w:rPr>
        <w:t>Архитектура клиент\сервер.</w:t>
      </w:r>
    </w:p>
    <w:p w:rsidR="004E5A61" w:rsidRPr="002A6D2D" w:rsidRDefault="004E5A61" w:rsidP="004E5A61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>Общая характеристика двухуровневых моделей. Модель удаленного управления данными. Модель файлового сервера. Модель удаленного доступа к данным. Модель сервера баз данных. Модель сервера приложений. Многопотоковая мультисерверная архитектура, типы параллелизма. Транзакции.</w:t>
      </w:r>
    </w:p>
    <w:p w:rsidR="004E5A61" w:rsidRPr="002A6D2D" w:rsidRDefault="004E5A61" w:rsidP="004E5A61">
      <w:pPr>
        <w:ind w:left="360"/>
        <w:rPr>
          <w:sz w:val="28"/>
          <w:szCs w:val="28"/>
        </w:rPr>
      </w:pPr>
    </w:p>
    <w:p w:rsidR="006F60B0" w:rsidRPr="002A6D2D" w:rsidRDefault="006F60B0" w:rsidP="006F60B0">
      <w:pPr>
        <w:numPr>
          <w:ilvl w:val="0"/>
          <w:numId w:val="28"/>
        </w:numPr>
        <w:rPr>
          <w:sz w:val="28"/>
          <w:szCs w:val="28"/>
        </w:rPr>
      </w:pPr>
      <w:r w:rsidRPr="002A6D2D">
        <w:rPr>
          <w:sz w:val="28"/>
          <w:szCs w:val="28"/>
        </w:rPr>
        <w:t>Сервер баз данных Microsoft SQL Server.</w:t>
      </w:r>
    </w:p>
    <w:p w:rsidR="004E5A61" w:rsidRPr="002A6D2D" w:rsidRDefault="004E5A61" w:rsidP="004E5A61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Функции и инструментальные средства серверного и клиентского программного обеспечения. Сервер баз данных Microsoft SQL Server. </w:t>
      </w:r>
    </w:p>
    <w:p w:rsidR="004E5A61" w:rsidRPr="002A6D2D" w:rsidRDefault="004E5A61" w:rsidP="004E5A61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>Основные понятия администрирования БД. Настройка и изменение значений пара-метров БД. Изменение размера БД автоматически и вручную. Изменение размера файла журнала транзакций. Создание дополнительных файлов.</w:t>
      </w:r>
    </w:p>
    <w:p w:rsidR="004E5A61" w:rsidRPr="002A6D2D" w:rsidRDefault="004E5A61" w:rsidP="004E5A61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>Конфигурирование дисковой подсистемы. Отсоединение и присоединение БД. Импорт и преобразование данных. Преобразование данных посредством служб DTS.</w:t>
      </w:r>
    </w:p>
    <w:p w:rsidR="004E5A61" w:rsidRPr="002A6D2D" w:rsidRDefault="004E5A61" w:rsidP="004E5A61">
      <w:pPr>
        <w:ind w:left="360"/>
        <w:rPr>
          <w:sz w:val="28"/>
          <w:szCs w:val="28"/>
        </w:rPr>
      </w:pPr>
    </w:p>
    <w:p w:rsidR="004E5A61" w:rsidRPr="002A6D2D" w:rsidRDefault="006F60B0" w:rsidP="004E5A61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2A6D2D">
        <w:rPr>
          <w:sz w:val="28"/>
          <w:szCs w:val="28"/>
        </w:rPr>
        <w:t>Создание многопользо-вательских баз данных и ее объектов.</w:t>
      </w:r>
    </w:p>
    <w:p w:rsidR="004E5A61" w:rsidRPr="002A6D2D" w:rsidRDefault="004E5A61" w:rsidP="004E5A61">
      <w:pPr>
        <w:rPr>
          <w:b/>
          <w:bCs/>
          <w:sz w:val="28"/>
          <w:szCs w:val="28"/>
        </w:rPr>
      </w:pPr>
      <w:r w:rsidRPr="002A6D2D">
        <w:rPr>
          <w:sz w:val="24"/>
          <w:szCs w:val="24"/>
        </w:rPr>
        <w:t>Архитектура вычислительной среды SQL Server. Компоненты. Реляционное ядро БД SQL Server. Службы SQL Server. Интеграция с Windows. Клиентские средства администрирования.</w:t>
      </w:r>
    </w:p>
    <w:p w:rsidR="004E5A61" w:rsidRPr="002A6D2D" w:rsidRDefault="004E5A61" w:rsidP="004E5A61">
      <w:pPr>
        <w:rPr>
          <w:b/>
          <w:bCs/>
          <w:sz w:val="28"/>
          <w:szCs w:val="28"/>
        </w:rPr>
      </w:pPr>
    </w:p>
    <w:p w:rsidR="006F60B0" w:rsidRPr="002A6D2D" w:rsidRDefault="006F60B0" w:rsidP="006F60B0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2A6D2D">
        <w:rPr>
          <w:sz w:val="28"/>
          <w:szCs w:val="28"/>
        </w:rPr>
        <w:t>Управление транзакциями. Оптимизация запросов.</w:t>
      </w:r>
    </w:p>
    <w:p w:rsidR="0004566C" w:rsidRPr="002A6D2D" w:rsidRDefault="0004566C" w:rsidP="0004566C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>Системы управления БД. Рынок Систем управления базами данных. Поддержка различных платформ. Инструменты и утилиты. Производительность. Поддержка Internet. Безопасность данных. Порталы на основе СУБД. Порталы на базе Oracle.</w:t>
      </w:r>
    </w:p>
    <w:p w:rsidR="0004566C" w:rsidRPr="002A6D2D" w:rsidRDefault="0004566C" w:rsidP="0004566C">
      <w:pPr>
        <w:rPr>
          <w:b/>
          <w:bCs/>
          <w:sz w:val="28"/>
          <w:szCs w:val="28"/>
        </w:rPr>
      </w:pPr>
    </w:p>
    <w:p w:rsidR="006F60B0" w:rsidRPr="002A6D2D" w:rsidRDefault="006F60B0" w:rsidP="006F60B0">
      <w:pPr>
        <w:numPr>
          <w:ilvl w:val="0"/>
          <w:numId w:val="28"/>
        </w:numPr>
        <w:rPr>
          <w:b/>
          <w:bCs/>
          <w:sz w:val="28"/>
          <w:szCs w:val="28"/>
        </w:rPr>
      </w:pPr>
      <w:r w:rsidRPr="002A6D2D">
        <w:rPr>
          <w:sz w:val="28"/>
          <w:szCs w:val="28"/>
        </w:rPr>
        <w:lastRenderedPageBreak/>
        <w:t>Модели аналитической обработки данных в СУБД.</w:t>
      </w:r>
    </w:p>
    <w:p w:rsidR="0004566C" w:rsidRPr="002A6D2D" w:rsidRDefault="0004566C" w:rsidP="0004566C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Хранилища и витрины данных. Модели аналитической обработки данных в СУБД. </w:t>
      </w:r>
    </w:p>
    <w:p w:rsidR="0004566C" w:rsidRPr="002A6D2D" w:rsidRDefault="0004566C" w:rsidP="0004566C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>СУБД mySQL. mySQL. Клиент-серверная технология. Команды и функции. Масштабируемость и ограничения. Установка соединения. Администрирование БД. Установка нескольких серверов.</w:t>
      </w:r>
    </w:p>
    <w:p w:rsidR="0004566C" w:rsidRPr="002A6D2D" w:rsidRDefault="0004566C" w:rsidP="0004566C">
      <w:pPr>
        <w:rPr>
          <w:b/>
          <w:bCs/>
          <w:sz w:val="28"/>
          <w:szCs w:val="28"/>
        </w:rPr>
      </w:pPr>
    </w:p>
    <w:p w:rsidR="006F60B0" w:rsidRPr="002A6D2D" w:rsidRDefault="006F60B0" w:rsidP="006F60B0">
      <w:pPr>
        <w:numPr>
          <w:ilvl w:val="0"/>
          <w:numId w:val="28"/>
        </w:numPr>
        <w:rPr>
          <w:sz w:val="28"/>
          <w:szCs w:val="28"/>
        </w:rPr>
      </w:pPr>
      <w:r w:rsidRPr="002A6D2D">
        <w:rPr>
          <w:sz w:val="28"/>
          <w:szCs w:val="28"/>
        </w:rPr>
        <w:t>Сервер баз данных Microsoft SQL Server.</w:t>
      </w:r>
    </w:p>
    <w:p w:rsidR="00B14050" w:rsidRPr="002A6D2D" w:rsidRDefault="0004566C" w:rsidP="0004566C">
      <w:pPr>
        <w:tabs>
          <w:tab w:val="left" w:pos="900"/>
        </w:tabs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Оперативная аналитическая обработка данных (OLAP). Интеллектуальный анализ данных в корпоративных системах. </w:t>
      </w:r>
      <w:r w:rsidR="006F60B0" w:rsidRPr="002A6D2D">
        <w:rPr>
          <w:sz w:val="24"/>
          <w:szCs w:val="24"/>
        </w:rPr>
        <w:t>Интеллектуальный анализ данных в корпоративных системах.</w:t>
      </w:r>
    </w:p>
    <w:p w:rsidR="006F60B0" w:rsidRPr="002A6D2D" w:rsidRDefault="006F60B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D2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30847" w:rsidRPr="002A6D2D" w:rsidRDefault="00330847" w:rsidP="00330847">
      <w:pPr>
        <w:numPr>
          <w:ilvl w:val="0"/>
          <w:numId w:val="6"/>
        </w:numPr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«Клиент-серверные технологии»/ </w:t>
      </w:r>
      <w:r w:rsidR="00F635D0">
        <w:rPr>
          <w:rFonts w:eastAsia="Calibri"/>
          <w:sz w:val="24"/>
          <w:szCs w:val="24"/>
          <w:lang w:eastAsia="en-US"/>
        </w:rPr>
        <w:t xml:space="preserve">А.М. Шабалин. </w:t>
      </w:r>
      <w:r w:rsidRPr="002A6D2D">
        <w:rPr>
          <w:rFonts w:eastAsia="Calibri"/>
          <w:sz w:val="24"/>
          <w:szCs w:val="24"/>
          <w:lang w:eastAsia="en-US"/>
        </w:rPr>
        <w:t>– Омск: Изд-во Омской гуманитарной академии, 20</w:t>
      </w:r>
      <w:r w:rsidR="00F635D0">
        <w:rPr>
          <w:rFonts w:eastAsia="Calibri"/>
          <w:sz w:val="24"/>
          <w:szCs w:val="24"/>
          <w:lang w:eastAsia="en-US"/>
        </w:rPr>
        <w:t>20</w:t>
      </w:r>
      <w:r w:rsidRPr="002A6D2D">
        <w:rPr>
          <w:rFonts w:eastAsia="Calibri"/>
          <w:sz w:val="24"/>
          <w:szCs w:val="24"/>
          <w:lang w:eastAsia="en-US"/>
        </w:rPr>
        <w:t>.</w:t>
      </w:r>
    </w:p>
    <w:p w:rsidR="00330847" w:rsidRPr="002A6D2D" w:rsidRDefault="00330847" w:rsidP="0033084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37B21" w:rsidRPr="002A6D2D" w:rsidRDefault="00437B21" w:rsidP="00437B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01.09.2017 № 43в.</w:t>
      </w:r>
    </w:p>
    <w:p w:rsidR="00330847" w:rsidRPr="002A6D2D" w:rsidRDefault="00330847" w:rsidP="003308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045B6" w:rsidRPr="002A6D2D" w:rsidRDefault="001045B6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D2D" w:rsidRDefault="00571EB6" w:rsidP="00705FB5">
      <w:pPr>
        <w:ind w:firstLine="709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>7</w:t>
      </w:r>
      <w:r w:rsidR="007F4B97" w:rsidRPr="002A6D2D">
        <w:rPr>
          <w:b/>
          <w:sz w:val="24"/>
          <w:szCs w:val="24"/>
        </w:rPr>
        <w:t>.</w:t>
      </w:r>
      <w:r w:rsidR="00785842" w:rsidRPr="002A6D2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A6D2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A6D2D">
        <w:rPr>
          <w:b/>
          <w:bCs/>
          <w:i/>
          <w:sz w:val="24"/>
          <w:szCs w:val="24"/>
        </w:rPr>
        <w:t>Основная</w:t>
      </w:r>
      <w:r w:rsidR="00705FB5" w:rsidRPr="002A6D2D">
        <w:rPr>
          <w:b/>
          <w:bCs/>
          <w:i/>
          <w:sz w:val="24"/>
          <w:szCs w:val="24"/>
        </w:rPr>
        <w:t>:</w:t>
      </w:r>
    </w:p>
    <w:p w:rsidR="00571EB6" w:rsidRPr="002A6D2D" w:rsidRDefault="00571EB6" w:rsidP="00571EB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A6D2D">
        <w:rPr>
          <w:bCs/>
          <w:sz w:val="24"/>
          <w:szCs w:val="24"/>
        </w:rPr>
        <w:t xml:space="preserve">1. Бурков А.В. Проектирование информационных систем в Microsoft SQL Server 2008 и Visual Studio 2008 [Электронный ресурс] / А.В. Бурков. — Электрон. текстовые данные. — М. : Интернет-Университет Информационных Технологий (ИНТУИТ), 2016. — 310 c. — 2227-8397. — Режим доступа: </w:t>
      </w:r>
      <w:hyperlink r:id="rId9" w:history="1">
        <w:r w:rsidR="004E5C16">
          <w:rPr>
            <w:rStyle w:val="a9"/>
            <w:bCs/>
            <w:sz w:val="24"/>
            <w:szCs w:val="24"/>
          </w:rPr>
          <w:t>http://www.iprbookshop.ru/52166.html</w:t>
        </w:r>
      </w:hyperlink>
    </w:p>
    <w:p w:rsidR="00571EB6" w:rsidRPr="002A6D2D" w:rsidRDefault="00571EB6" w:rsidP="00571EB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2A6D2D">
        <w:rPr>
          <w:bCs/>
          <w:sz w:val="24"/>
          <w:szCs w:val="24"/>
        </w:rPr>
        <w:t xml:space="preserve">2. Информационные системы и технологии в экономике и управлении. Проектирование информационных систем [Электронный ресурс] : учебное пособие / Е.В. Акимова [и др.]. — Электрон. текстовые данные. — Саратов: Вузовское образование, 2016. — 178 c. — 2227-8397. — Режим доступа: </w:t>
      </w:r>
      <w:hyperlink r:id="rId10" w:history="1">
        <w:r w:rsidR="004E5C16">
          <w:rPr>
            <w:rStyle w:val="a9"/>
            <w:bCs/>
            <w:sz w:val="24"/>
            <w:szCs w:val="24"/>
          </w:rPr>
          <w:t>http://www.iprbookshop.ru/47671.html</w:t>
        </w:r>
      </w:hyperlink>
    </w:p>
    <w:p w:rsidR="00571EB6" w:rsidRPr="002A6D2D" w:rsidRDefault="00571EB6" w:rsidP="00571EB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571EB6" w:rsidRPr="002A6D2D" w:rsidRDefault="00571EB6" w:rsidP="00571EB6">
      <w:pPr>
        <w:ind w:left="720"/>
        <w:rPr>
          <w:b/>
          <w:bCs/>
          <w:i/>
          <w:sz w:val="24"/>
          <w:szCs w:val="24"/>
        </w:rPr>
      </w:pPr>
      <w:r w:rsidRPr="002A6D2D">
        <w:rPr>
          <w:b/>
          <w:bCs/>
          <w:i/>
          <w:sz w:val="24"/>
          <w:szCs w:val="24"/>
        </w:rPr>
        <w:t>Дополнительная:</w:t>
      </w:r>
    </w:p>
    <w:p w:rsidR="00571EB6" w:rsidRPr="002A6D2D" w:rsidRDefault="00571EB6" w:rsidP="00571EB6">
      <w:pPr>
        <w:numPr>
          <w:ilvl w:val="0"/>
          <w:numId w:val="23"/>
        </w:numPr>
        <w:ind w:left="0" w:firstLine="709"/>
        <w:rPr>
          <w:sz w:val="24"/>
          <w:szCs w:val="24"/>
        </w:rPr>
      </w:pPr>
      <w:r w:rsidRPr="002A6D2D">
        <w:rPr>
          <w:sz w:val="24"/>
          <w:szCs w:val="24"/>
        </w:rPr>
        <w:t xml:space="preserve">Кубрин С.С. Автоматическая информационная система [Электронный ресурс] : учебное пособие / С.С. Кубрин, В.Н. Кучерин, И.М. Иванов. — Электрон. текстовые данные. — М. : Московская государственная академия водного транспорта, 2015. — 95 c. — 978-5-905637-07-0. — Режим доступа: </w:t>
      </w:r>
      <w:hyperlink r:id="rId11" w:history="1">
        <w:r w:rsidR="004E5C16">
          <w:rPr>
            <w:rStyle w:val="a9"/>
            <w:sz w:val="24"/>
            <w:szCs w:val="24"/>
          </w:rPr>
          <w:t>http://www.iprbookshop.ru/47922.html</w:t>
        </w:r>
      </w:hyperlink>
    </w:p>
    <w:p w:rsidR="00571EB6" w:rsidRPr="002A6D2D" w:rsidRDefault="00571EB6" w:rsidP="00571EB6">
      <w:pPr>
        <w:ind w:left="709"/>
        <w:rPr>
          <w:sz w:val="24"/>
          <w:szCs w:val="24"/>
        </w:rPr>
      </w:pPr>
    </w:p>
    <w:p w:rsidR="00571EB6" w:rsidRPr="002A6D2D" w:rsidRDefault="00571EB6" w:rsidP="00571EB6">
      <w:pPr>
        <w:ind w:firstLine="720"/>
        <w:rPr>
          <w:sz w:val="24"/>
          <w:szCs w:val="24"/>
        </w:rPr>
      </w:pPr>
      <w:r w:rsidRPr="002A6D2D">
        <w:rPr>
          <w:sz w:val="24"/>
          <w:szCs w:val="24"/>
        </w:rPr>
        <w:t xml:space="preserve">2. Нестеров С.А. Анализ и управление рисками в информационных системах на базе операционных систем Microsoft [Электронный ресурс] / С.А. Нестеров. — Электрон. текстовые данные. — М. : Интернет-Университет Информационных Технологий (ИНТУИТ), 2016. — 250 c. — 2227-8397. — Режим доступа: </w:t>
      </w:r>
      <w:hyperlink r:id="rId12" w:history="1">
        <w:r w:rsidR="004E5C16">
          <w:rPr>
            <w:rStyle w:val="a9"/>
            <w:sz w:val="24"/>
            <w:szCs w:val="24"/>
          </w:rPr>
          <w:t>http://www.iprbookshop.ru/52141.html</w:t>
        </w:r>
      </w:hyperlink>
    </w:p>
    <w:p w:rsidR="00571EB6" w:rsidRPr="002A6D2D" w:rsidRDefault="00571EB6" w:rsidP="00571EB6">
      <w:pPr>
        <w:ind w:firstLine="720"/>
        <w:rPr>
          <w:sz w:val="24"/>
          <w:szCs w:val="24"/>
        </w:rPr>
      </w:pPr>
    </w:p>
    <w:p w:rsidR="00777B09" w:rsidRPr="002A6D2D" w:rsidRDefault="00571EB6" w:rsidP="005918DD">
      <w:pPr>
        <w:ind w:firstLine="709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>8</w:t>
      </w:r>
      <w:r w:rsidR="007F4B97" w:rsidRPr="002A6D2D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ЭБС </w:t>
      </w:r>
      <w:r w:rsidRPr="002A6D2D">
        <w:rPr>
          <w:rFonts w:ascii="Times New Roman" w:hAnsi="Times New Roman"/>
          <w:sz w:val="24"/>
          <w:szCs w:val="24"/>
          <w:lang w:val="en-US"/>
        </w:rPr>
        <w:t>IPRBooks</w:t>
      </w:r>
      <w:r w:rsidRPr="002A6D2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25FC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D2D" w:rsidRDefault="00777B09" w:rsidP="007E68F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D2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E5C1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D2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D2D">
        <w:rPr>
          <w:sz w:val="24"/>
          <w:szCs w:val="24"/>
        </w:rPr>
        <w:t xml:space="preserve">Каждый обучающийся </w:t>
      </w:r>
      <w:r w:rsidR="00777B09" w:rsidRPr="002A6D2D">
        <w:rPr>
          <w:sz w:val="24"/>
          <w:szCs w:val="24"/>
        </w:rPr>
        <w:t>Омской гуманитарной академии</w:t>
      </w:r>
      <w:r w:rsidRPr="002A6D2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A6D2D">
        <w:rPr>
          <w:sz w:val="24"/>
          <w:szCs w:val="24"/>
        </w:rPr>
        <w:t>Академии</w:t>
      </w:r>
      <w:r w:rsidRPr="002A6D2D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A6D2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D2D">
        <w:rPr>
          <w:sz w:val="24"/>
          <w:szCs w:val="24"/>
        </w:rPr>
        <w:t>Электронная информационно-образовательная среда</w:t>
      </w:r>
      <w:r w:rsidR="00777B09" w:rsidRPr="002A6D2D">
        <w:rPr>
          <w:sz w:val="24"/>
          <w:szCs w:val="24"/>
        </w:rPr>
        <w:t>Академии</w:t>
      </w:r>
      <w:r w:rsidRPr="002A6D2D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A6D2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D2D" w:rsidRDefault="00571EB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D2D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2A6D2D">
        <w:rPr>
          <w:rFonts w:eastAsia="Calibri"/>
          <w:b/>
          <w:sz w:val="24"/>
          <w:szCs w:val="24"/>
          <w:lang w:eastAsia="en-US"/>
        </w:rPr>
        <w:t>.</w:t>
      </w:r>
      <w:r w:rsidR="007F4B97" w:rsidRPr="002A6D2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A6D2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Для того чтобы успешно о</w:t>
      </w:r>
      <w:r w:rsidR="004E4DB2" w:rsidRPr="002A6D2D">
        <w:rPr>
          <w:sz w:val="24"/>
          <w:szCs w:val="24"/>
        </w:rPr>
        <w:t xml:space="preserve">своить </w:t>
      </w:r>
      <w:r w:rsidRPr="002A6D2D">
        <w:rPr>
          <w:sz w:val="24"/>
          <w:szCs w:val="24"/>
        </w:rPr>
        <w:t>дисциплин</w:t>
      </w:r>
      <w:r w:rsidR="004E4DB2" w:rsidRPr="002A6D2D">
        <w:rPr>
          <w:sz w:val="24"/>
          <w:szCs w:val="24"/>
        </w:rPr>
        <w:t>у</w:t>
      </w:r>
      <w:r w:rsidR="00E05E15" w:rsidRPr="002A6D2D">
        <w:rPr>
          <w:b/>
          <w:sz w:val="24"/>
          <w:szCs w:val="24"/>
        </w:rPr>
        <w:t>«</w:t>
      </w:r>
      <w:r w:rsidR="000E36B6" w:rsidRPr="002A6D2D">
        <w:rPr>
          <w:b/>
          <w:sz w:val="24"/>
          <w:szCs w:val="24"/>
        </w:rPr>
        <w:t>Администрирование экономических информационных систем</w:t>
      </w:r>
      <w:r w:rsidR="00E05E15" w:rsidRPr="002A6D2D">
        <w:rPr>
          <w:b/>
          <w:sz w:val="24"/>
          <w:szCs w:val="24"/>
        </w:rPr>
        <w:t xml:space="preserve">» </w:t>
      </w:r>
      <w:r w:rsidRPr="002A6D2D">
        <w:rPr>
          <w:sz w:val="24"/>
          <w:szCs w:val="24"/>
        </w:rPr>
        <w:t xml:space="preserve">обучающиеся должны выполнить следующие </w:t>
      </w:r>
      <w:r w:rsidR="004E4DB2" w:rsidRPr="002A6D2D">
        <w:rPr>
          <w:sz w:val="24"/>
          <w:szCs w:val="24"/>
        </w:rPr>
        <w:t xml:space="preserve">методические </w:t>
      </w:r>
      <w:r w:rsidRPr="002A6D2D">
        <w:rPr>
          <w:sz w:val="24"/>
          <w:szCs w:val="24"/>
        </w:rPr>
        <w:t>указания</w:t>
      </w:r>
      <w:r w:rsidR="004E4DB2" w:rsidRPr="002A6D2D">
        <w:rPr>
          <w:sz w:val="24"/>
          <w:szCs w:val="24"/>
        </w:rPr>
        <w:t>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A6D2D">
        <w:rPr>
          <w:b/>
          <w:sz w:val="24"/>
          <w:szCs w:val="24"/>
        </w:rPr>
        <w:t>лекционного типа</w:t>
      </w:r>
      <w:r w:rsidRPr="002A6D2D">
        <w:rPr>
          <w:sz w:val="24"/>
          <w:szCs w:val="24"/>
        </w:rPr>
        <w:t>: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D2D" w:rsidRDefault="007F4B97" w:rsidP="00A76E53">
      <w:pPr>
        <w:ind w:firstLine="709"/>
        <w:jc w:val="both"/>
        <w:rPr>
          <w:b/>
          <w:sz w:val="24"/>
          <w:szCs w:val="24"/>
        </w:rPr>
      </w:pPr>
      <w:r w:rsidRPr="002A6D2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A6D2D">
        <w:rPr>
          <w:b/>
          <w:sz w:val="24"/>
          <w:szCs w:val="24"/>
        </w:rPr>
        <w:t xml:space="preserve">семинарского типа: 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D2D" w:rsidRDefault="007F4B97" w:rsidP="00A76E53">
      <w:pPr>
        <w:ind w:firstLine="709"/>
        <w:jc w:val="both"/>
        <w:rPr>
          <w:b/>
          <w:sz w:val="24"/>
          <w:szCs w:val="24"/>
        </w:rPr>
      </w:pPr>
      <w:r w:rsidRPr="002A6D2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6D2D">
        <w:rPr>
          <w:b/>
          <w:sz w:val="24"/>
          <w:szCs w:val="24"/>
        </w:rPr>
        <w:t>самостоятельной работы: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2A6D2D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D2D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D2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b/>
          <w:bCs/>
          <w:sz w:val="24"/>
          <w:szCs w:val="24"/>
        </w:rPr>
        <w:t>Подготовка к промежуточной аттестации</w:t>
      </w:r>
      <w:r w:rsidRPr="002A6D2D">
        <w:rPr>
          <w:bCs/>
          <w:sz w:val="24"/>
          <w:szCs w:val="24"/>
        </w:rPr>
        <w:t>: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D2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D2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D2D">
        <w:rPr>
          <w:rFonts w:eastAsia="Calibri"/>
          <w:b/>
          <w:sz w:val="24"/>
          <w:szCs w:val="24"/>
          <w:lang w:eastAsia="en-US"/>
        </w:rPr>
        <w:t>1</w:t>
      </w:r>
      <w:r w:rsidR="00571EB6" w:rsidRPr="002A6D2D">
        <w:rPr>
          <w:rFonts w:eastAsia="Calibri"/>
          <w:b/>
          <w:sz w:val="24"/>
          <w:szCs w:val="24"/>
          <w:lang w:eastAsia="en-US"/>
        </w:rPr>
        <w:t>0</w:t>
      </w:r>
      <w:r w:rsidRPr="002A6D2D">
        <w:rPr>
          <w:rFonts w:eastAsia="Calibri"/>
          <w:b/>
          <w:sz w:val="24"/>
          <w:szCs w:val="24"/>
          <w:lang w:eastAsia="en-US"/>
        </w:rPr>
        <w:t>.</w:t>
      </w:r>
      <w:r w:rsidR="009528CA" w:rsidRPr="002A6D2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A6D2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A6D2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A6D2D">
        <w:rPr>
          <w:sz w:val="24"/>
          <w:szCs w:val="24"/>
        </w:rPr>
        <w:t>, ЭБС Юрайт</w:t>
      </w:r>
      <w:r w:rsidRPr="002A6D2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D2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A6D2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D2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D2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D2D">
        <w:rPr>
          <w:sz w:val="24"/>
          <w:szCs w:val="24"/>
        </w:rPr>
        <w:t>заимодействие посредством сети «Интернет».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D2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компьютерное тестирование;</w:t>
      </w:r>
    </w:p>
    <w:p w:rsidR="00CF2B2F" w:rsidRPr="002A6D2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демонстрация мультимедийных материалов.</w:t>
      </w:r>
    </w:p>
    <w:p w:rsidR="00571EB6" w:rsidRPr="007E1AFB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6D2D">
        <w:rPr>
          <w:sz w:val="24"/>
          <w:szCs w:val="24"/>
        </w:rPr>
        <w:t>ПЕРЕЧЕНЬ</w:t>
      </w:r>
      <w:r w:rsidRPr="007E1AFB">
        <w:rPr>
          <w:sz w:val="24"/>
          <w:szCs w:val="24"/>
          <w:lang w:val="en-US"/>
        </w:rPr>
        <w:t xml:space="preserve"> </w:t>
      </w:r>
      <w:r w:rsidRPr="002A6D2D">
        <w:rPr>
          <w:sz w:val="24"/>
          <w:szCs w:val="24"/>
        </w:rPr>
        <w:t>ПРОГРАММНОГО</w:t>
      </w:r>
      <w:r w:rsidRPr="007E1AFB">
        <w:rPr>
          <w:sz w:val="24"/>
          <w:szCs w:val="24"/>
          <w:lang w:val="en-US"/>
        </w:rPr>
        <w:t xml:space="preserve"> </w:t>
      </w:r>
      <w:r w:rsidRPr="002A6D2D">
        <w:rPr>
          <w:sz w:val="24"/>
          <w:szCs w:val="24"/>
        </w:rPr>
        <w:t>ОБЕСПЕЧЕНИЯ</w:t>
      </w:r>
    </w:p>
    <w:p w:rsidR="00571EB6" w:rsidRPr="007E1AFB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E1AFB">
        <w:rPr>
          <w:sz w:val="24"/>
          <w:szCs w:val="24"/>
          <w:lang w:val="en-US"/>
        </w:rPr>
        <w:t>•</w:t>
      </w:r>
      <w:r w:rsidRPr="007E1AFB">
        <w:rPr>
          <w:sz w:val="24"/>
          <w:szCs w:val="24"/>
          <w:lang w:val="en-US"/>
        </w:rPr>
        <w:tab/>
      </w:r>
      <w:r w:rsidRPr="002A6D2D">
        <w:rPr>
          <w:sz w:val="24"/>
          <w:szCs w:val="24"/>
          <w:lang w:val="en-US"/>
        </w:rPr>
        <w:t>MicrosoftWindows</w:t>
      </w:r>
      <w:r w:rsidRPr="007E1AFB">
        <w:rPr>
          <w:sz w:val="24"/>
          <w:szCs w:val="24"/>
          <w:lang w:val="en-US"/>
        </w:rPr>
        <w:t xml:space="preserve"> 10 </w:t>
      </w:r>
      <w:r w:rsidRPr="002A6D2D">
        <w:rPr>
          <w:sz w:val="24"/>
          <w:szCs w:val="24"/>
          <w:lang w:val="en-US"/>
        </w:rPr>
        <w:t>Professional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6D2D">
        <w:rPr>
          <w:sz w:val="24"/>
          <w:szCs w:val="24"/>
          <w:lang w:val="en-US"/>
        </w:rPr>
        <w:t>•</w:t>
      </w:r>
      <w:r w:rsidRPr="002A6D2D">
        <w:rPr>
          <w:sz w:val="24"/>
          <w:szCs w:val="24"/>
          <w:lang w:val="en-US"/>
        </w:rPr>
        <w:tab/>
        <w:t xml:space="preserve">Microsoft Windows XP Professional SP3 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6D2D">
        <w:rPr>
          <w:sz w:val="24"/>
          <w:szCs w:val="24"/>
          <w:lang w:val="en-US"/>
        </w:rPr>
        <w:t>•</w:t>
      </w:r>
      <w:r w:rsidRPr="002A6D2D">
        <w:rPr>
          <w:sz w:val="24"/>
          <w:szCs w:val="24"/>
          <w:lang w:val="en-US"/>
        </w:rPr>
        <w:tab/>
        <w:t xml:space="preserve">Microsoft Office Professional 2007 Russian </w:t>
      </w:r>
    </w:p>
    <w:p w:rsidR="00571EB6" w:rsidRPr="007E1AFB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E1AFB">
        <w:rPr>
          <w:sz w:val="24"/>
          <w:szCs w:val="24"/>
          <w:lang w:val="en-US"/>
        </w:rPr>
        <w:t>•</w:t>
      </w:r>
      <w:r w:rsidRPr="007E1AFB">
        <w:rPr>
          <w:sz w:val="24"/>
          <w:szCs w:val="24"/>
          <w:lang w:val="en-US"/>
        </w:rPr>
        <w:tab/>
      </w:r>
      <w:r w:rsidRPr="002A6D2D">
        <w:rPr>
          <w:bCs/>
          <w:sz w:val="24"/>
          <w:szCs w:val="24"/>
          <w:lang w:val="en-US"/>
        </w:rPr>
        <w:t>C</w:t>
      </w:r>
      <w:r w:rsidRPr="002A6D2D">
        <w:rPr>
          <w:bCs/>
          <w:sz w:val="24"/>
          <w:szCs w:val="24"/>
        </w:rPr>
        <w:t>вободно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распространяемый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офисный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пакет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с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открытым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исходным</w:t>
      </w:r>
      <w:r w:rsidRPr="007E1AFB">
        <w:rPr>
          <w:bCs/>
          <w:sz w:val="24"/>
          <w:szCs w:val="24"/>
          <w:lang w:val="en-US"/>
        </w:rPr>
        <w:t xml:space="preserve"> </w:t>
      </w:r>
      <w:r w:rsidRPr="002A6D2D">
        <w:rPr>
          <w:bCs/>
          <w:sz w:val="24"/>
          <w:szCs w:val="24"/>
        </w:rPr>
        <w:t>кодом</w:t>
      </w:r>
      <w:r w:rsidRPr="007E1AFB">
        <w:rPr>
          <w:bCs/>
          <w:sz w:val="24"/>
          <w:szCs w:val="24"/>
          <w:lang w:val="en-US"/>
        </w:rPr>
        <w:t xml:space="preserve"> LibreOffice 6.0.3.2 Stable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Антивирус Касперского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Cистема управления курсами LMS Русский Moodle 3KL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ПЕРЕЧЕНЬ ИНФОРМАЦИОННЫХ СПРАВОЧНЫХ СИСТЕМ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Справочная правовая система «Консультант Плюс»</w:t>
      </w:r>
    </w:p>
    <w:p w:rsidR="00571EB6" w:rsidRPr="002A6D2D" w:rsidRDefault="00571EB6" w:rsidP="00571E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•</w:t>
      </w:r>
      <w:r w:rsidRPr="002A6D2D">
        <w:rPr>
          <w:sz w:val="24"/>
          <w:szCs w:val="24"/>
        </w:rPr>
        <w:tab/>
        <w:t>Справочная правовая система «Гарант»</w:t>
      </w:r>
    </w:p>
    <w:p w:rsidR="00936542" w:rsidRPr="002A6D2D" w:rsidRDefault="00936542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11C1B" w:rsidRPr="002A6D2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A6D2D">
        <w:rPr>
          <w:b/>
          <w:sz w:val="24"/>
          <w:szCs w:val="24"/>
        </w:rPr>
        <w:t>1</w:t>
      </w:r>
      <w:r w:rsidR="00571EB6" w:rsidRPr="002A6D2D">
        <w:rPr>
          <w:b/>
          <w:sz w:val="24"/>
          <w:szCs w:val="24"/>
        </w:rPr>
        <w:t>1</w:t>
      </w:r>
      <w:r w:rsidRPr="002A6D2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2A6D2D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2A6D2D">
        <w:rPr>
          <w:b/>
          <w:sz w:val="24"/>
          <w:szCs w:val="24"/>
        </w:rPr>
        <w:t>«</w:t>
      </w:r>
      <w:r w:rsidR="000E36B6" w:rsidRPr="002A6D2D">
        <w:rPr>
          <w:b/>
          <w:sz w:val="24"/>
          <w:szCs w:val="24"/>
        </w:rPr>
        <w:t>Администрирование экономических информационных систем</w:t>
      </w:r>
      <w:r w:rsidR="00267478" w:rsidRPr="002A6D2D">
        <w:rPr>
          <w:b/>
          <w:sz w:val="24"/>
          <w:szCs w:val="24"/>
        </w:rPr>
        <w:t>»</w:t>
      </w:r>
      <w:r w:rsidR="00BD1E08" w:rsidRPr="002A6D2D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6D2D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D1E08" w:rsidRPr="002A6D2D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75E4" w:rsidRPr="002A6D2D" w:rsidRDefault="00A275E4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2A6D2D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D2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EB7" w:rsidRDefault="00E26EB7" w:rsidP="00160BC1">
      <w:r>
        <w:separator/>
      </w:r>
    </w:p>
  </w:endnote>
  <w:endnote w:type="continuationSeparator" w:id="0">
    <w:p w:rsidR="00E26EB7" w:rsidRDefault="00E26EB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EB7" w:rsidRDefault="00E26EB7" w:rsidP="00160BC1">
      <w:r>
        <w:separator/>
      </w:r>
    </w:p>
  </w:footnote>
  <w:footnote w:type="continuationSeparator" w:id="0">
    <w:p w:rsidR="00E26EB7" w:rsidRDefault="00E26EB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104ABA"/>
    <w:multiLevelType w:val="hybridMultilevel"/>
    <w:tmpl w:val="10F6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1953"/>
    <w:multiLevelType w:val="hybridMultilevel"/>
    <w:tmpl w:val="9B80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592B"/>
    <w:multiLevelType w:val="hybridMultilevel"/>
    <w:tmpl w:val="19BA440E"/>
    <w:lvl w:ilvl="0" w:tplc="85C67B4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50D83"/>
    <w:multiLevelType w:val="hybridMultilevel"/>
    <w:tmpl w:val="1B74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2F1C"/>
    <w:multiLevelType w:val="hybridMultilevel"/>
    <w:tmpl w:val="2912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C2DC7"/>
    <w:multiLevelType w:val="hybridMultilevel"/>
    <w:tmpl w:val="F3CA3D8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0" w15:restartNumberingAfterBreak="0">
    <w:nsid w:val="267A5A66"/>
    <w:multiLevelType w:val="hybridMultilevel"/>
    <w:tmpl w:val="72BAA7C4"/>
    <w:lvl w:ilvl="0" w:tplc="85C67B4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6A27E8"/>
    <w:multiLevelType w:val="hybridMultilevel"/>
    <w:tmpl w:val="433837C2"/>
    <w:lvl w:ilvl="0" w:tplc="7D386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6607C"/>
    <w:multiLevelType w:val="hybridMultilevel"/>
    <w:tmpl w:val="A9F2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5B53F08"/>
    <w:multiLevelType w:val="hybridMultilevel"/>
    <w:tmpl w:val="A3D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179C"/>
    <w:multiLevelType w:val="hybridMultilevel"/>
    <w:tmpl w:val="CB0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7D7911"/>
    <w:multiLevelType w:val="hybridMultilevel"/>
    <w:tmpl w:val="947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0C81"/>
    <w:multiLevelType w:val="hybridMultilevel"/>
    <w:tmpl w:val="A60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BB8"/>
    <w:multiLevelType w:val="hybridMultilevel"/>
    <w:tmpl w:val="5ECC3B70"/>
    <w:lvl w:ilvl="0" w:tplc="BEC4ED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60A2"/>
    <w:multiLevelType w:val="hybridMultilevel"/>
    <w:tmpl w:val="3358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6483"/>
    <w:multiLevelType w:val="hybridMultilevel"/>
    <w:tmpl w:val="A9F2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4"/>
  </w:num>
  <w:num w:numId="5">
    <w:abstractNumId w:val="11"/>
  </w:num>
  <w:num w:numId="6">
    <w:abstractNumId w:val="14"/>
  </w:num>
  <w:num w:numId="7">
    <w:abstractNumId w:val="5"/>
  </w:num>
  <w:num w:numId="8">
    <w:abstractNumId w:val="25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21"/>
  </w:num>
  <w:num w:numId="14">
    <w:abstractNumId w:val="6"/>
  </w:num>
  <w:num w:numId="15">
    <w:abstractNumId w:val="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23"/>
  </w:num>
  <w:num w:numId="21">
    <w:abstractNumId w:val="13"/>
  </w:num>
  <w:num w:numId="22">
    <w:abstractNumId w:val="26"/>
  </w:num>
  <w:num w:numId="23">
    <w:abstractNumId w:val="16"/>
  </w:num>
  <w:num w:numId="24">
    <w:abstractNumId w:val="9"/>
  </w:num>
  <w:num w:numId="25">
    <w:abstractNumId w:val="8"/>
  </w:num>
  <w:num w:numId="26">
    <w:abstractNumId w:val="4"/>
  </w:num>
  <w:num w:numId="27">
    <w:abstractNumId w:val="10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3C5D"/>
    <w:rsid w:val="00014C51"/>
    <w:rsid w:val="0002365A"/>
    <w:rsid w:val="000248BE"/>
    <w:rsid w:val="00027D2C"/>
    <w:rsid w:val="00027E5B"/>
    <w:rsid w:val="00031AD4"/>
    <w:rsid w:val="00037461"/>
    <w:rsid w:val="0004566C"/>
    <w:rsid w:val="00051AEE"/>
    <w:rsid w:val="00060453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5DEB"/>
    <w:rsid w:val="000B7795"/>
    <w:rsid w:val="000C4546"/>
    <w:rsid w:val="000D07C6"/>
    <w:rsid w:val="000D4429"/>
    <w:rsid w:val="000D6DE5"/>
    <w:rsid w:val="000D7054"/>
    <w:rsid w:val="000E36B6"/>
    <w:rsid w:val="000E37E9"/>
    <w:rsid w:val="000F5400"/>
    <w:rsid w:val="000F764D"/>
    <w:rsid w:val="00102E02"/>
    <w:rsid w:val="001045B6"/>
    <w:rsid w:val="00104A75"/>
    <w:rsid w:val="00104E40"/>
    <w:rsid w:val="00105F3D"/>
    <w:rsid w:val="001079BE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5A4A"/>
    <w:rsid w:val="00136CF9"/>
    <w:rsid w:val="001378B1"/>
    <w:rsid w:val="0014141B"/>
    <w:rsid w:val="0015639D"/>
    <w:rsid w:val="001563BF"/>
    <w:rsid w:val="00160BC1"/>
    <w:rsid w:val="00161C70"/>
    <w:rsid w:val="001627F3"/>
    <w:rsid w:val="00170466"/>
    <w:rsid w:val="001716A9"/>
    <w:rsid w:val="001818C8"/>
    <w:rsid w:val="00181AAB"/>
    <w:rsid w:val="00184F65"/>
    <w:rsid w:val="001871AA"/>
    <w:rsid w:val="001A6533"/>
    <w:rsid w:val="001C4FED"/>
    <w:rsid w:val="001C5AE1"/>
    <w:rsid w:val="001C6305"/>
    <w:rsid w:val="001C7DCC"/>
    <w:rsid w:val="001D7E91"/>
    <w:rsid w:val="001F11DE"/>
    <w:rsid w:val="001F3561"/>
    <w:rsid w:val="001F5C2A"/>
    <w:rsid w:val="00207E2E"/>
    <w:rsid w:val="00207FB7"/>
    <w:rsid w:val="00211C1B"/>
    <w:rsid w:val="00217927"/>
    <w:rsid w:val="002404E2"/>
    <w:rsid w:val="00240A44"/>
    <w:rsid w:val="00240A81"/>
    <w:rsid w:val="00242811"/>
    <w:rsid w:val="00245199"/>
    <w:rsid w:val="00246B17"/>
    <w:rsid w:val="002657BC"/>
    <w:rsid w:val="00267478"/>
    <w:rsid w:val="00276128"/>
    <w:rsid w:val="0027733F"/>
    <w:rsid w:val="00291D05"/>
    <w:rsid w:val="002928B9"/>
    <w:rsid w:val="002933E5"/>
    <w:rsid w:val="002A0D1B"/>
    <w:rsid w:val="002A1633"/>
    <w:rsid w:val="002A6D2D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BF7"/>
    <w:rsid w:val="002E4CB7"/>
    <w:rsid w:val="00315AB7"/>
    <w:rsid w:val="0032166A"/>
    <w:rsid w:val="00330847"/>
    <w:rsid w:val="00330957"/>
    <w:rsid w:val="0033546E"/>
    <w:rsid w:val="00336973"/>
    <w:rsid w:val="00343778"/>
    <w:rsid w:val="003519C8"/>
    <w:rsid w:val="00355C7E"/>
    <w:rsid w:val="003618C2"/>
    <w:rsid w:val="003627EA"/>
    <w:rsid w:val="00363097"/>
    <w:rsid w:val="00365758"/>
    <w:rsid w:val="003668E3"/>
    <w:rsid w:val="00371987"/>
    <w:rsid w:val="00380850"/>
    <w:rsid w:val="00390B62"/>
    <w:rsid w:val="003960E4"/>
    <w:rsid w:val="003A3494"/>
    <w:rsid w:val="003A57B5"/>
    <w:rsid w:val="003A6FB0"/>
    <w:rsid w:val="003A71E4"/>
    <w:rsid w:val="003B7F71"/>
    <w:rsid w:val="003D47C6"/>
    <w:rsid w:val="003D55F1"/>
    <w:rsid w:val="003E17A7"/>
    <w:rsid w:val="003F2F91"/>
    <w:rsid w:val="003F4B45"/>
    <w:rsid w:val="00400491"/>
    <w:rsid w:val="00402206"/>
    <w:rsid w:val="0040356D"/>
    <w:rsid w:val="00407242"/>
    <w:rsid w:val="00407404"/>
    <w:rsid w:val="004110F5"/>
    <w:rsid w:val="00435249"/>
    <w:rsid w:val="00437B21"/>
    <w:rsid w:val="004433F6"/>
    <w:rsid w:val="00457FAB"/>
    <w:rsid w:val="00460885"/>
    <w:rsid w:val="0046365B"/>
    <w:rsid w:val="00463BF3"/>
    <w:rsid w:val="0047224A"/>
    <w:rsid w:val="0047572F"/>
    <w:rsid w:val="0047633A"/>
    <w:rsid w:val="0048300E"/>
    <w:rsid w:val="0049217A"/>
    <w:rsid w:val="00494412"/>
    <w:rsid w:val="004960CB"/>
    <w:rsid w:val="004A2C0D"/>
    <w:rsid w:val="004A2E62"/>
    <w:rsid w:val="004A68C9"/>
    <w:rsid w:val="004B13BA"/>
    <w:rsid w:val="004C5815"/>
    <w:rsid w:val="004C6DB3"/>
    <w:rsid w:val="004D4494"/>
    <w:rsid w:val="004E0C3F"/>
    <w:rsid w:val="004E3D82"/>
    <w:rsid w:val="004E4CD6"/>
    <w:rsid w:val="004E4DB2"/>
    <w:rsid w:val="004E5113"/>
    <w:rsid w:val="004E5A61"/>
    <w:rsid w:val="004E5C16"/>
    <w:rsid w:val="004E62F1"/>
    <w:rsid w:val="004E753A"/>
    <w:rsid w:val="004F3C72"/>
    <w:rsid w:val="00500612"/>
    <w:rsid w:val="00506BC6"/>
    <w:rsid w:val="00516F43"/>
    <w:rsid w:val="00517508"/>
    <w:rsid w:val="00526518"/>
    <w:rsid w:val="005362E6"/>
    <w:rsid w:val="00537A62"/>
    <w:rsid w:val="00540F31"/>
    <w:rsid w:val="00543E69"/>
    <w:rsid w:val="00565480"/>
    <w:rsid w:val="005669CB"/>
    <w:rsid w:val="00570C40"/>
    <w:rsid w:val="00571EB6"/>
    <w:rsid w:val="0057230C"/>
    <w:rsid w:val="00572F9F"/>
    <w:rsid w:val="00575458"/>
    <w:rsid w:val="005816EA"/>
    <w:rsid w:val="00582969"/>
    <w:rsid w:val="00583C2E"/>
    <w:rsid w:val="00584FE8"/>
    <w:rsid w:val="00586FAD"/>
    <w:rsid w:val="005915BA"/>
    <w:rsid w:val="005918DD"/>
    <w:rsid w:val="00591B36"/>
    <w:rsid w:val="005A28FC"/>
    <w:rsid w:val="005B47CE"/>
    <w:rsid w:val="005B4B52"/>
    <w:rsid w:val="005C13E4"/>
    <w:rsid w:val="005C20F0"/>
    <w:rsid w:val="005C2E4D"/>
    <w:rsid w:val="005C3AE6"/>
    <w:rsid w:val="005C3AEB"/>
    <w:rsid w:val="005C3E07"/>
    <w:rsid w:val="005C7567"/>
    <w:rsid w:val="005D206B"/>
    <w:rsid w:val="005E62FE"/>
    <w:rsid w:val="005F2349"/>
    <w:rsid w:val="005F3484"/>
    <w:rsid w:val="006000AE"/>
    <w:rsid w:val="006044B4"/>
    <w:rsid w:val="00607E17"/>
    <w:rsid w:val="006118F6"/>
    <w:rsid w:val="00624E28"/>
    <w:rsid w:val="006344DA"/>
    <w:rsid w:val="00637E1A"/>
    <w:rsid w:val="00641D51"/>
    <w:rsid w:val="006421DE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6F1D98"/>
    <w:rsid w:val="006F5B17"/>
    <w:rsid w:val="006F60B0"/>
    <w:rsid w:val="006F702C"/>
    <w:rsid w:val="00705814"/>
    <w:rsid w:val="00705FB5"/>
    <w:rsid w:val="00706264"/>
    <w:rsid w:val="007066B1"/>
    <w:rsid w:val="00707747"/>
    <w:rsid w:val="00713D44"/>
    <w:rsid w:val="0072614F"/>
    <w:rsid w:val="007327FE"/>
    <w:rsid w:val="00733C57"/>
    <w:rsid w:val="0073508B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2B18"/>
    <w:rsid w:val="007A5EE5"/>
    <w:rsid w:val="007A723C"/>
    <w:rsid w:val="007A7E7B"/>
    <w:rsid w:val="007B1B01"/>
    <w:rsid w:val="007B2F12"/>
    <w:rsid w:val="007C277B"/>
    <w:rsid w:val="007C6E53"/>
    <w:rsid w:val="007C7DB4"/>
    <w:rsid w:val="007D5CC1"/>
    <w:rsid w:val="007E10C6"/>
    <w:rsid w:val="007E1AFB"/>
    <w:rsid w:val="007E68F0"/>
    <w:rsid w:val="007F098D"/>
    <w:rsid w:val="007F4B97"/>
    <w:rsid w:val="007F7A4D"/>
    <w:rsid w:val="00801B83"/>
    <w:rsid w:val="008050DD"/>
    <w:rsid w:val="00820D1B"/>
    <w:rsid w:val="00823333"/>
    <w:rsid w:val="00823E5A"/>
    <w:rsid w:val="00827A34"/>
    <w:rsid w:val="00833319"/>
    <w:rsid w:val="008423FF"/>
    <w:rsid w:val="00857FC8"/>
    <w:rsid w:val="0086651C"/>
    <w:rsid w:val="0087740C"/>
    <w:rsid w:val="0088272E"/>
    <w:rsid w:val="008B3964"/>
    <w:rsid w:val="008B6331"/>
    <w:rsid w:val="008D0C5E"/>
    <w:rsid w:val="008E2E82"/>
    <w:rsid w:val="008E5E59"/>
    <w:rsid w:val="00911633"/>
    <w:rsid w:val="00920199"/>
    <w:rsid w:val="00921868"/>
    <w:rsid w:val="00926A1C"/>
    <w:rsid w:val="00936542"/>
    <w:rsid w:val="0094149E"/>
    <w:rsid w:val="00941875"/>
    <w:rsid w:val="0094285F"/>
    <w:rsid w:val="00951F6B"/>
    <w:rsid w:val="009528CA"/>
    <w:rsid w:val="00954E45"/>
    <w:rsid w:val="00962716"/>
    <w:rsid w:val="00965998"/>
    <w:rsid w:val="00982CCC"/>
    <w:rsid w:val="009932B2"/>
    <w:rsid w:val="009A600D"/>
    <w:rsid w:val="009B6571"/>
    <w:rsid w:val="009C47F9"/>
    <w:rsid w:val="009C6830"/>
    <w:rsid w:val="009D6E8F"/>
    <w:rsid w:val="009E35D2"/>
    <w:rsid w:val="009F4070"/>
    <w:rsid w:val="009F6537"/>
    <w:rsid w:val="00A2023D"/>
    <w:rsid w:val="00A275E4"/>
    <w:rsid w:val="00A32A5F"/>
    <w:rsid w:val="00A37F88"/>
    <w:rsid w:val="00A430B7"/>
    <w:rsid w:val="00A44F9E"/>
    <w:rsid w:val="00A54637"/>
    <w:rsid w:val="00A567CD"/>
    <w:rsid w:val="00A6361E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28F9"/>
    <w:rsid w:val="00AE3177"/>
    <w:rsid w:val="00AE57B2"/>
    <w:rsid w:val="00AE7DC0"/>
    <w:rsid w:val="00AF61EB"/>
    <w:rsid w:val="00B129E4"/>
    <w:rsid w:val="00B13C47"/>
    <w:rsid w:val="00B14050"/>
    <w:rsid w:val="00B25FC1"/>
    <w:rsid w:val="00B3075E"/>
    <w:rsid w:val="00B30E3E"/>
    <w:rsid w:val="00B37DEA"/>
    <w:rsid w:val="00B43F9B"/>
    <w:rsid w:val="00B44FF6"/>
    <w:rsid w:val="00B5209B"/>
    <w:rsid w:val="00B542D4"/>
    <w:rsid w:val="00B54421"/>
    <w:rsid w:val="00B60809"/>
    <w:rsid w:val="00B642B8"/>
    <w:rsid w:val="00B64694"/>
    <w:rsid w:val="00B64854"/>
    <w:rsid w:val="00B817E2"/>
    <w:rsid w:val="00BB4B3A"/>
    <w:rsid w:val="00BB6C9A"/>
    <w:rsid w:val="00BB70FB"/>
    <w:rsid w:val="00BC074D"/>
    <w:rsid w:val="00BD0A49"/>
    <w:rsid w:val="00BD1E08"/>
    <w:rsid w:val="00BE023D"/>
    <w:rsid w:val="00BF22FC"/>
    <w:rsid w:val="00BF385F"/>
    <w:rsid w:val="00BF41F9"/>
    <w:rsid w:val="00C00DA5"/>
    <w:rsid w:val="00C10107"/>
    <w:rsid w:val="00C1245E"/>
    <w:rsid w:val="00C228C5"/>
    <w:rsid w:val="00C24EA8"/>
    <w:rsid w:val="00C26026"/>
    <w:rsid w:val="00C33468"/>
    <w:rsid w:val="00C3475E"/>
    <w:rsid w:val="00C3528D"/>
    <w:rsid w:val="00C40C06"/>
    <w:rsid w:val="00C55E91"/>
    <w:rsid w:val="00C67821"/>
    <w:rsid w:val="00C70CA1"/>
    <w:rsid w:val="00C90A7A"/>
    <w:rsid w:val="00C93F61"/>
    <w:rsid w:val="00C94464"/>
    <w:rsid w:val="00C953C9"/>
    <w:rsid w:val="00CA401A"/>
    <w:rsid w:val="00CA5C0E"/>
    <w:rsid w:val="00CB27ED"/>
    <w:rsid w:val="00CB5EF3"/>
    <w:rsid w:val="00CB61D6"/>
    <w:rsid w:val="00CC1D46"/>
    <w:rsid w:val="00CD585A"/>
    <w:rsid w:val="00CD7B51"/>
    <w:rsid w:val="00CE6C4B"/>
    <w:rsid w:val="00CF067A"/>
    <w:rsid w:val="00CF12C6"/>
    <w:rsid w:val="00CF2B2F"/>
    <w:rsid w:val="00CF6292"/>
    <w:rsid w:val="00CF6B12"/>
    <w:rsid w:val="00CF74B0"/>
    <w:rsid w:val="00D02EB8"/>
    <w:rsid w:val="00D152E4"/>
    <w:rsid w:val="00D1753D"/>
    <w:rsid w:val="00D23EFA"/>
    <w:rsid w:val="00D31BFB"/>
    <w:rsid w:val="00D34B66"/>
    <w:rsid w:val="00D41934"/>
    <w:rsid w:val="00D44188"/>
    <w:rsid w:val="00D443FF"/>
    <w:rsid w:val="00D46673"/>
    <w:rsid w:val="00D46FEE"/>
    <w:rsid w:val="00D63339"/>
    <w:rsid w:val="00D761E8"/>
    <w:rsid w:val="00D80AE7"/>
    <w:rsid w:val="00D83177"/>
    <w:rsid w:val="00D8506D"/>
    <w:rsid w:val="00D90307"/>
    <w:rsid w:val="00D97830"/>
    <w:rsid w:val="00DA3FFC"/>
    <w:rsid w:val="00DA489D"/>
    <w:rsid w:val="00DA48D3"/>
    <w:rsid w:val="00DA50CE"/>
    <w:rsid w:val="00DB08E2"/>
    <w:rsid w:val="00DB0A35"/>
    <w:rsid w:val="00DB228F"/>
    <w:rsid w:val="00DC6660"/>
    <w:rsid w:val="00DD03B9"/>
    <w:rsid w:val="00DD2C5B"/>
    <w:rsid w:val="00DD6EB4"/>
    <w:rsid w:val="00DE38F3"/>
    <w:rsid w:val="00DF1076"/>
    <w:rsid w:val="00DF26AA"/>
    <w:rsid w:val="00DF7ED6"/>
    <w:rsid w:val="00E02CDE"/>
    <w:rsid w:val="00E05E15"/>
    <w:rsid w:val="00E11452"/>
    <w:rsid w:val="00E26EB7"/>
    <w:rsid w:val="00E42AED"/>
    <w:rsid w:val="00E4451A"/>
    <w:rsid w:val="00E4485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72B"/>
    <w:rsid w:val="00F226CA"/>
    <w:rsid w:val="00F239D1"/>
    <w:rsid w:val="00F250B8"/>
    <w:rsid w:val="00F322E1"/>
    <w:rsid w:val="00F342F7"/>
    <w:rsid w:val="00F40FEC"/>
    <w:rsid w:val="00F42549"/>
    <w:rsid w:val="00F44485"/>
    <w:rsid w:val="00F513BF"/>
    <w:rsid w:val="00F625A5"/>
    <w:rsid w:val="00F635D0"/>
    <w:rsid w:val="00F63ADF"/>
    <w:rsid w:val="00F63BBC"/>
    <w:rsid w:val="00F8007A"/>
    <w:rsid w:val="00F803A3"/>
    <w:rsid w:val="00F96A96"/>
    <w:rsid w:val="00FA5C55"/>
    <w:rsid w:val="00FB05DD"/>
    <w:rsid w:val="00FB15A7"/>
    <w:rsid w:val="00FB2336"/>
    <w:rsid w:val="00FB3DFD"/>
    <w:rsid w:val="00FB583F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06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c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4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506BC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name w:val="список с точками"/>
    <w:basedOn w:val="a0"/>
    <w:uiPriority w:val="99"/>
    <w:rsid w:val="00371987"/>
    <w:pPr>
      <w:widowControl/>
      <w:numPr>
        <w:numId w:val="2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af5">
    <w:name w:val="Знак Знак Знак Знак Знак"/>
    <w:basedOn w:val="a0"/>
    <w:uiPriority w:val="99"/>
    <w:rsid w:val="003808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437B21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6F5B17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818C8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4E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3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984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14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14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922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7671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16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5B9A-36ED-4F91-A116-33CE8D39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41183</CharactersWithSpaces>
  <SharedDoc>false</SharedDoc>
  <HLinks>
    <vt:vector size="24" baseType="variant"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http://www.iprbookshop.ru/52141.html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http://www.iprbookshop.ru/47922.html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http://www.iprbookshop.ru/47671.html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http://www.iprbookshop.ru/52166.html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dcterms:created xsi:type="dcterms:W3CDTF">2021-01-16T11:57:00Z</dcterms:created>
  <dcterms:modified xsi:type="dcterms:W3CDTF">2022-11-12T09:08:00Z</dcterms:modified>
</cp:coreProperties>
</file>